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0" w:type="auto"/>
        <w:tblInd w:w="108" w:type="dxa"/>
        <w:tblBorders>
          <w:top w:val="thinThickLargeGap" w:sz="24" w:space="0" w:color="auto"/>
          <w:left w:val="thinThickLargeGap" w:sz="24" w:space="0" w:color="auto"/>
          <w:bottom w:val="thickThinLargeGap" w:sz="24" w:space="0" w:color="auto"/>
          <w:right w:val="thickThinLargeGap" w:sz="24" w:space="0" w:color="auto"/>
          <w:insideH w:val="none" w:sz="0" w:space="0" w:color="auto"/>
          <w:insideV w:val="none" w:sz="0" w:space="0" w:color="auto"/>
        </w:tblBorders>
        <w:tblLook w:val="04A0" w:firstRow="1" w:lastRow="0" w:firstColumn="1" w:lastColumn="0" w:noHBand="0" w:noVBand="1"/>
      </w:tblPr>
      <w:tblGrid>
        <w:gridCol w:w="9424"/>
      </w:tblGrid>
      <w:tr w:rsidR="00CD505A" w:rsidTr="00770593">
        <w:tc>
          <w:tcPr>
            <w:tcW w:w="9424" w:type="dxa"/>
          </w:tcPr>
          <w:p w:rsidR="00CD505A" w:rsidRPr="00FE4EA1" w:rsidRDefault="00E36E12" w:rsidP="00E36E12">
            <w:pPr>
              <w:snapToGrid w:val="0"/>
              <w:spacing w:beforeLines="25" w:before="81" w:line="560" w:lineRule="exact"/>
              <w:ind w:firstLineChars="100" w:firstLine="320"/>
              <w:rPr>
                <w:rFonts w:ascii="源柔ゴシックP Bold" w:eastAsia="源柔ゴシックP Bold" w:hAnsi="源柔ゴシックP Bold" w:cs="源柔ゴシックP Bold"/>
                <w:sz w:val="32"/>
              </w:rPr>
            </w:pPr>
            <w:r w:rsidRPr="00E36E12">
              <w:rPr>
                <w:rFonts w:ascii="源柔ゴシックP Bold" w:eastAsia="源柔ゴシックP Bold" w:hAnsi="源柔ゴシックP Bold" w:cs="源柔ゴシックP Bold"/>
                <w:noProof/>
                <w:sz w:val="32"/>
              </w:rPr>
              <w:drawing>
                <wp:anchor distT="0" distB="0" distL="114300" distR="114300" simplePos="0" relativeHeight="251659264" behindDoc="0" locked="1" layoutInCell="1" allowOverlap="1" wp14:anchorId="24969591" wp14:editId="3FF49D74">
                  <wp:simplePos x="0" y="0"/>
                  <wp:positionH relativeFrom="column">
                    <wp:posOffset>5162550</wp:posOffset>
                  </wp:positionH>
                  <wp:positionV relativeFrom="paragraph">
                    <wp:posOffset>316230</wp:posOffset>
                  </wp:positionV>
                  <wp:extent cx="686435" cy="584200"/>
                  <wp:effectExtent l="0" t="0" r="0" b="6350"/>
                  <wp:wrapNone/>
                  <wp:docPr id="1" name="図 1" descr="C:\Users\keikaku.NEWNIHONKAI\AppData\Local\Microsoft\Windows\INetCacheContent.Word\04ILAG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eikaku.NEWNIHONKAI\AppData\Local\Microsoft\Windows\INetCacheContent.Word\04ILAG01.bmp"/>
                          <pic:cNvPicPr>
                            <a:picLocks noChangeAspect="1" noChangeArrowheads="1"/>
                          </pic:cNvPicPr>
                        </pic:nvPicPr>
                        <pic:blipFill>
                          <a:blip r:embed="rId8" cstate="print">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86435" cy="584200"/>
                          </a:xfrm>
                          <a:prstGeom prst="rect">
                            <a:avLst/>
                          </a:prstGeom>
                          <a:noFill/>
                          <a:ln>
                            <a:noFill/>
                          </a:ln>
                        </pic:spPr>
                      </pic:pic>
                    </a:graphicData>
                  </a:graphic>
                  <wp14:sizeRelH relativeFrom="page">
                    <wp14:pctWidth>0</wp14:pctWidth>
                  </wp14:sizeRelH>
                  <wp14:sizeRelV relativeFrom="page">
                    <wp14:pctHeight>0</wp14:pctHeight>
                  </wp14:sizeRelV>
                </wp:anchor>
              </w:drawing>
            </w:r>
            <w:r w:rsidR="00CD505A" w:rsidRPr="00FE4EA1">
              <w:rPr>
                <w:rFonts w:ascii="源柔ゴシックP Bold" w:eastAsia="源柔ゴシックP Bold" w:hAnsi="源柔ゴシックP Bold" w:cs="源柔ゴシックP Bold" w:hint="eastAsia"/>
                <w:sz w:val="32"/>
              </w:rPr>
              <w:t>金沢</w:t>
            </w:r>
            <w:r w:rsidR="00595A9E" w:rsidRPr="00FE4EA1">
              <w:rPr>
                <w:rFonts w:ascii="源柔ゴシックP Bold" w:eastAsia="源柔ゴシックP Bold" w:hAnsi="源柔ゴシックP Bold" w:cs="源柔ゴシックP Bold" w:hint="eastAsia"/>
                <w:sz w:val="32"/>
              </w:rPr>
              <w:t>市集約都市形成計画</w:t>
            </w:r>
            <w:r w:rsidR="007410A3" w:rsidRPr="00FE4EA1">
              <w:rPr>
                <w:rFonts w:ascii="源柔ゴシックP Bold" w:eastAsia="源柔ゴシックP Bold" w:hAnsi="源柔ゴシックP Bold" w:cs="源柔ゴシックP Bold" w:hint="eastAsia"/>
                <w:sz w:val="32"/>
              </w:rPr>
              <w:t>の</w:t>
            </w:r>
            <w:r w:rsidR="006C2637" w:rsidRPr="00770593">
              <w:rPr>
                <w:rFonts w:ascii="源柔ゴシックP Bold" w:eastAsia="源柔ゴシックP Bold" w:hAnsi="源柔ゴシックP Bold" w:cs="源柔ゴシックP Bold" w:hint="eastAsia"/>
                <w:sz w:val="32"/>
              </w:rPr>
              <w:t>関係団体</w:t>
            </w:r>
            <w:r w:rsidR="00CD505A" w:rsidRPr="00FE4EA1">
              <w:rPr>
                <w:rFonts w:ascii="源柔ゴシックP Bold" w:eastAsia="源柔ゴシックP Bold" w:hAnsi="源柔ゴシックP Bold" w:cs="源柔ゴシックP Bold" w:hint="eastAsia"/>
                <w:sz w:val="32"/>
              </w:rPr>
              <w:t>説明会を開催します</w:t>
            </w:r>
          </w:p>
          <w:p w:rsidR="00666657" w:rsidRPr="007410A3" w:rsidRDefault="00770593" w:rsidP="00E36E12">
            <w:pPr>
              <w:snapToGrid w:val="0"/>
              <w:spacing w:beforeLines="25" w:before="81" w:afterLines="50" w:after="162" w:line="560" w:lineRule="exact"/>
              <w:ind w:firstLineChars="300" w:firstLine="1080"/>
              <w:rPr>
                <w:rFonts w:ascii="源柔ゴシック Regular" w:eastAsia="源柔ゴシック Regular" w:hAnsi="源柔ゴシック Regular" w:cs="源柔ゴシック Regular"/>
              </w:rPr>
            </w:pPr>
            <w:r>
              <w:rPr>
                <w:rFonts w:ascii="源柔ゴシック Regular" w:eastAsia="源柔ゴシック Regular" w:hAnsi="源柔ゴシック Regular" w:cs="源柔ゴシック Regular" w:hint="eastAsia"/>
                <w:sz w:val="36"/>
              </w:rPr>
              <w:t>計画策定に伴う届出制度の内容について</w:t>
            </w:r>
          </w:p>
        </w:tc>
      </w:tr>
    </w:tbl>
    <w:p w:rsidR="007C7CC6" w:rsidRDefault="007C7CC6" w:rsidP="00E812E6">
      <w:pPr>
        <w:jc w:val="center"/>
        <w:rPr>
          <w:rFonts w:ascii="ＭＳ ゴシック" w:eastAsia="ＭＳ ゴシック" w:hAnsi="ＭＳ ゴシック"/>
          <w:sz w:val="22"/>
        </w:rPr>
      </w:pPr>
    </w:p>
    <w:p w:rsidR="00D3246B" w:rsidRPr="00D3246B" w:rsidRDefault="00E812E6" w:rsidP="00770593">
      <w:pPr>
        <w:snapToGrid w:val="0"/>
        <w:spacing w:line="400" w:lineRule="exact"/>
        <w:ind w:leftChars="100" w:left="210" w:rightChars="200" w:right="420" w:firstLineChars="100" w:firstLine="240"/>
        <w:rPr>
          <w:rFonts w:ascii="源柔ゴシック Regular" w:eastAsia="源柔ゴシック Regular" w:hAnsi="源柔ゴシック Regular" w:cs="源柔ゴシック Regular"/>
          <w:sz w:val="24"/>
          <w:szCs w:val="24"/>
        </w:rPr>
      </w:pPr>
      <w:r w:rsidRPr="00D3246B">
        <w:rPr>
          <w:rFonts w:ascii="源柔ゴシック Regular" w:eastAsia="源柔ゴシック Regular" w:hAnsi="源柔ゴシック Regular" w:cs="源柔ゴシック Regular" w:hint="eastAsia"/>
          <w:sz w:val="24"/>
          <w:szCs w:val="24"/>
        </w:rPr>
        <w:t>金沢市では、</w:t>
      </w:r>
      <w:r w:rsidR="00B12F57" w:rsidRPr="00D3246B">
        <w:rPr>
          <w:rFonts w:ascii="源柔ゴシック Regular" w:eastAsia="源柔ゴシック Regular" w:hAnsi="源柔ゴシック Regular" w:cs="源柔ゴシック Regular" w:hint="eastAsia"/>
          <w:sz w:val="24"/>
          <w:szCs w:val="24"/>
        </w:rPr>
        <w:t>これまで人口増加に合わせて市街地を拡大してきましたが、</w:t>
      </w:r>
      <w:r w:rsidR="00786A98">
        <w:rPr>
          <w:rFonts w:ascii="源柔ゴシック Regular" w:eastAsia="源柔ゴシック Regular" w:hAnsi="源柔ゴシック Regular" w:cs="源柔ゴシック Regular" w:hint="eastAsia"/>
          <w:sz w:val="24"/>
          <w:szCs w:val="24"/>
        </w:rPr>
        <w:t>今後は</w:t>
      </w:r>
      <w:r w:rsidR="00B12F57" w:rsidRPr="00D3246B">
        <w:rPr>
          <w:rFonts w:ascii="源柔ゴシック Regular" w:eastAsia="源柔ゴシック Regular" w:hAnsi="源柔ゴシック Regular" w:cs="源柔ゴシック Regular" w:hint="eastAsia"/>
          <w:sz w:val="24"/>
          <w:szCs w:val="24"/>
        </w:rPr>
        <w:t>長期的に人口減少が進むと予測されています。そのため、今のうちから計画的に都市構造を転換し、</w:t>
      </w:r>
      <w:r w:rsidR="00375A35">
        <w:rPr>
          <w:rFonts w:ascii="源柔ゴシック Regular" w:eastAsia="源柔ゴシック Regular" w:hAnsi="源柔ゴシック Regular" w:cs="源柔ゴシック Regular" w:hint="eastAsia"/>
          <w:sz w:val="24"/>
          <w:szCs w:val="24"/>
        </w:rPr>
        <w:t>将来にわたって、まちの活力や暮らしやすさを維持できる都市の実現をめざす必要があります。</w:t>
      </w:r>
    </w:p>
    <w:p w:rsidR="00E812E6" w:rsidRDefault="00D3246B" w:rsidP="00770593">
      <w:pPr>
        <w:snapToGrid w:val="0"/>
        <w:spacing w:line="400" w:lineRule="exact"/>
        <w:ind w:leftChars="100" w:left="210" w:rightChars="200" w:right="420" w:firstLineChars="100" w:firstLine="240"/>
        <w:rPr>
          <w:rFonts w:ascii="源柔ゴシック Regular" w:eastAsia="源柔ゴシック Regular" w:hAnsi="源柔ゴシック Regular" w:cs="源柔ゴシック Regular"/>
          <w:sz w:val="24"/>
          <w:szCs w:val="24"/>
        </w:rPr>
      </w:pPr>
      <w:r w:rsidRPr="00D3246B">
        <w:rPr>
          <w:rFonts w:ascii="源柔ゴシック Regular" w:eastAsia="源柔ゴシック Regular" w:hAnsi="源柔ゴシック Regular" w:cs="源柔ゴシック Regular" w:hint="eastAsia"/>
          <w:sz w:val="24"/>
          <w:szCs w:val="24"/>
        </w:rPr>
        <w:t>そこで、本市では</w:t>
      </w:r>
      <w:r w:rsidR="00F623C8">
        <w:rPr>
          <w:rFonts w:ascii="源柔ゴシック Regular" w:eastAsia="源柔ゴシック Regular" w:hAnsi="源柔ゴシック Regular" w:cs="源柔ゴシック Regular" w:hint="eastAsia"/>
          <w:sz w:val="24"/>
          <w:szCs w:val="24"/>
        </w:rPr>
        <w:t>、まちなかを核として都市機能や居住の集約化を図</w:t>
      </w:r>
      <w:r w:rsidR="00786A98">
        <w:rPr>
          <w:rFonts w:ascii="源柔ゴシック Regular" w:eastAsia="源柔ゴシック Regular" w:hAnsi="源柔ゴシック Regular" w:cs="源柔ゴシック Regular" w:hint="eastAsia"/>
          <w:sz w:val="24"/>
          <w:szCs w:val="24"/>
        </w:rPr>
        <w:t>るとともに、</w:t>
      </w:r>
      <w:r w:rsidR="00375A35">
        <w:rPr>
          <w:rFonts w:ascii="源柔ゴシック Regular" w:eastAsia="源柔ゴシック Regular" w:hAnsi="源柔ゴシック Regular" w:cs="源柔ゴシック Regular" w:hint="eastAsia"/>
          <w:sz w:val="24"/>
          <w:szCs w:val="24"/>
        </w:rPr>
        <w:t>居住を誘導する区域を公共交通重要路線沿いに設定するなど、質の高い都市構造への転換を</w:t>
      </w:r>
      <w:r w:rsidR="00786A98">
        <w:rPr>
          <w:rFonts w:ascii="源柔ゴシック Regular" w:eastAsia="源柔ゴシック Regular" w:hAnsi="源柔ゴシック Regular" w:cs="源柔ゴシック Regular" w:hint="eastAsia"/>
          <w:sz w:val="24"/>
          <w:szCs w:val="24"/>
        </w:rPr>
        <w:t>めざした</w:t>
      </w:r>
      <w:r w:rsidR="006176E8" w:rsidRPr="00B12F57">
        <w:rPr>
          <w:rFonts w:ascii="源柔ゴシック Regular" w:eastAsia="源柔ゴシック Regular" w:hAnsi="源柔ゴシック Regular" w:cs="源柔ゴシック Regular" w:hint="eastAsia"/>
          <w:sz w:val="24"/>
          <w:szCs w:val="24"/>
        </w:rPr>
        <w:t>「</w:t>
      </w:r>
      <w:r w:rsidR="00E812E6" w:rsidRPr="00B12F57">
        <w:rPr>
          <w:rFonts w:ascii="源柔ゴシック Regular" w:eastAsia="源柔ゴシック Regular" w:hAnsi="源柔ゴシック Regular" w:cs="源柔ゴシック Regular" w:hint="eastAsia"/>
          <w:sz w:val="24"/>
          <w:szCs w:val="24"/>
        </w:rPr>
        <w:t>金沢</w:t>
      </w:r>
      <w:r w:rsidR="00B12F57" w:rsidRPr="00B12F57">
        <w:rPr>
          <w:rFonts w:ascii="源柔ゴシック Regular" w:eastAsia="源柔ゴシック Regular" w:hAnsi="源柔ゴシック Regular" w:cs="源柔ゴシック Regular" w:hint="eastAsia"/>
          <w:sz w:val="24"/>
          <w:szCs w:val="24"/>
        </w:rPr>
        <w:t>市集約都市形成計画</w:t>
      </w:r>
      <w:r w:rsidR="00E812E6" w:rsidRPr="00B12F57">
        <w:rPr>
          <w:rFonts w:ascii="源柔ゴシック Regular" w:eastAsia="源柔ゴシック Regular" w:hAnsi="源柔ゴシック Regular" w:cs="源柔ゴシック Regular" w:hint="eastAsia"/>
          <w:sz w:val="24"/>
          <w:szCs w:val="24"/>
        </w:rPr>
        <w:t>」</w:t>
      </w:r>
      <w:r w:rsidR="00E36E12">
        <w:rPr>
          <w:rFonts w:ascii="源柔ゴシック Regular" w:eastAsia="源柔ゴシック Regular" w:hAnsi="源柔ゴシック Regular" w:cs="源柔ゴシック Regular" w:hint="eastAsia"/>
          <w:sz w:val="24"/>
          <w:szCs w:val="24"/>
        </w:rPr>
        <w:t>を</w:t>
      </w:r>
      <w:r w:rsidR="00375A35">
        <w:rPr>
          <w:rFonts w:ascii="源柔ゴシック Regular" w:eastAsia="源柔ゴシック Regular" w:hAnsi="源柔ゴシック Regular" w:cs="源柔ゴシック Regular" w:hint="eastAsia"/>
          <w:sz w:val="24"/>
          <w:szCs w:val="24"/>
        </w:rPr>
        <w:t>策定</w:t>
      </w:r>
      <w:r w:rsidR="00E36E12">
        <w:rPr>
          <w:rFonts w:ascii="源柔ゴシック Regular" w:eastAsia="源柔ゴシック Regular" w:hAnsi="源柔ゴシック Regular" w:cs="源柔ゴシック Regular" w:hint="eastAsia"/>
          <w:sz w:val="24"/>
          <w:szCs w:val="24"/>
        </w:rPr>
        <w:t>し</w:t>
      </w:r>
      <w:r w:rsidR="00E812E6" w:rsidRPr="00B12F57">
        <w:rPr>
          <w:rFonts w:ascii="源柔ゴシック Regular" w:eastAsia="源柔ゴシック Regular" w:hAnsi="源柔ゴシック Regular" w:cs="源柔ゴシック Regular" w:hint="eastAsia"/>
          <w:sz w:val="24"/>
          <w:szCs w:val="24"/>
        </w:rPr>
        <w:t>ます。</w:t>
      </w:r>
    </w:p>
    <w:p w:rsidR="006C2637" w:rsidRPr="00770593" w:rsidRDefault="006C2637" w:rsidP="00770593">
      <w:pPr>
        <w:snapToGrid w:val="0"/>
        <w:spacing w:line="400" w:lineRule="exact"/>
        <w:ind w:leftChars="100" w:left="210" w:rightChars="200" w:right="420" w:firstLineChars="100" w:firstLine="240"/>
        <w:rPr>
          <w:rFonts w:ascii="源柔ゴシック Regular" w:eastAsia="源柔ゴシック Regular" w:hAnsi="源柔ゴシック Regular" w:cs="源柔ゴシック Regular"/>
          <w:sz w:val="24"/>
          <w:szCs w:val="24"/>
        </w:rPr>
      </w:pPr>
      <w:r w:rsidRPr="00770593">
        <w:rPr>
          <w:rFonts w:ascii="源柔ゴシック Regular" w:eastAsia="源柔ゴシック Regular" w:hAnsi="源柔ゴシック Regular" w:cs="源柔ゴシック Regular" w:hint="eastAsia"/>
          <w:sz w:val="24"/>
          <w:szCs w:val="24"/>
        </w:rPr>
        <w:t>また、計画の</w:t>
      </w:r>
      <w:r w:rsidR="00770593" w:rsidRPr="00770593">
        <w:rPr>
          <w:rFonts w:ascii="源柔ゴシック Regular" w:eastAsia="源柔ゴシック Regular" w:hAnsi="源柔ゴシック Regular" w:cs="源柔ゴシック Regular" w:hint="eastAsia"/>
          <w:sz w:val="24"/>
          <w:szCs w:val="24"/>
        </w:rPr>
        <w:t>策定に伴い</w:t>
      </w:r>
      <w:r w:rsidRPr="00770593">
        <w:rPr>
          <w:rFonts w:ascii="源柔ゴシック Regular" w:eastAsia="源柔ゴシック Regular" w:hAnsi="源柔ゴシック Regular" w:cs="源柔ゴシック Regular" w:hint="eastAsia"/>
          <w:sz w:val="24"/>
          <w:szCs w:val="24"/>
        </w:rPr>
        <w:t>、一定規模以上の住宅開発や本計画で位置づける都市機能の整備</w:t>
      </w:r>
      <w:r w:rsidR="00770593" w:rsidRPr="00770593">
        <w:rPr>
          <w:rFonts w:ascii="源柔ゴシック Regular" w:eastAsia="源柔ゴシック Regular" w:hAnsi="源柔ゴシック Regular" w:cs="源柔ゴシック Regular" w:hint="eastAsia"/>
          <w:sz w:val="24"/>
          <w:szCs w:val="24"/>
        </w:rPr>
        <w:t>を行う場合</w:t>
      </w:r>
      <w:r w:rsidRPr="00770593">
        <w:rPr>
          <w:rFonts w:ascii="源柔ゴシック Regular" w:eastAsia="源柔ゴシック Regular" w:hAnsi="源柔ゴシック Regular" w:cs="源柔ゴシック Regular" w:hint="eastAsia"/>
          <w:sz w:val="24"/>
          <w:szCs w:val="24"/>
        </w:rPr>
        <w:t>、届出が必要と</w:t>
      </w:r>
      <w:r w:rsidR="00770593" w:rsidRPr="00770593">
        <w:rPr>
          <w:rFonts w:ascii="源柔ゴシック Regular" w:eastAsia="源柔ゴシック Regular" w:hAnsi="源柔ゴシック Regular" w:cs="源柔ゴシック Regular" w:hint="eastAsia"/>
          <w:sz w:val="24"/>
          <w:szCs w:val="24"/>
        </w:rPr>
        <w:t>なる場合があります。</w:t>
      </w:r>
    </w:p>
    <w:p w:rsidR="00E812E6" w:rsidRPr="00770593" w:rsidRDefault="00E812E6" w:rsidP="00770593">
      <w:pPr>
        <w:snapToGrid w:val="0"/>
        <w:spacing w:line="400" w:lineRule="exact"/>
        <w:ind w:leftChars="100" w:left="210" w:rightChars="200" w:right="420" w:firstLineChars="100" w:firstLine="240"/>
        <w:rPr>
          <w:rFonts w:ascii="源柔ゴシック Regular" w:eastAsia="源柔ゴシック Regular" w:hAnsi="源柔ゴシック Regular" w:cs="源柔ゴシック Regular"/>
          <w:sz w:val="24"/>
          <w:szCs w:val="24"/>
        </w:rPr>
      </w:pPr>
      <w:r w:rsidRPr="00770593">
        <w:rPr>
          <w:rFonts w:ascii="源柔ゴシック Regular" w:eastAsia="源柔ゴシック Regular" w:hAnsi="源柔ゴシック Regular" w:cs="源柔ゴシック Regular" w:hint="eastAsia"/>
          <w:sz w:val="24"/>
          <w:szCs w:val="24"/>
        </w:rPr>
        <w:t>つきましては、</w:t>
      </w:r>
      <w:r w:rsidR="006C2637" w:rsidRPr="00770593">
        <w:rPr>
          <w:rFonts w:ascii="源柔ゴシック Regular" w:eastAsia="源柔ゴシック Regular" w:hAnsi="源柔ゴシック Regular" w:cs="源柔ゴシック Regular" w:hint="eastAsia"/>
          <w:sz w:val="24"/>
          <w:szCs w:val="24"/>
        </w:rPr>
        <w:t>関係団体の</w:t>
      </w:r>
      <w:r w:rsidRPr="00770593">
        <w:rPr>
          <w:rFonts w:ascii="源柔ゴシック Regular" w:eastAsia="源柔ゴシック Regular" w:hAnsi="源柔ゴシック Regular" w:cs="源柔ゴシック Regular" w:hint="eastAsia"/>
          <w:sz w:val="24"/>
          <w:szCs w:val="24"/>
        </w:rPr>
        <w:t>皆様を対象に、下記のとおり説明会を開催</w:t>
      </w:r>
      <w:r w:rsidR="00770593" w:rsidRPr="00770593">
        <w:rPr>
          <w:rFonts w:ascii="源柔ゴシック Regular" w:eastAsia="源柔ゴシック Regular" w:hAnsi="源柔ゴシック Regular" w:cs="源柔ゴシック Regular" w:hint="eastAsia"/>
          <w:sz w:val="24"/>
          <w:szCs w:val="24"/>
        </w:rPr>
        <w:t>いたします。</w:t>
      </w:r>
    </w:p>
    <w:p w:rsidR="00E812E6" w:rsidRDefault="00E812E6" w:rsidP="00D3246B">
      <w:pPr>
        <w:snapToGrid w:val="0"/>
        <w:spacing w:line="340" w:lineRule="exact"/>
        <w:ind w:leftChars="100" w:left="210" w:rightChars="100" w:right="210" w:firstLineChars="100" w:firstLine="240"/>
        <w:rPr>
          <w:rFonts w:ascii="源柔ゴシック Regular" w:eastAsia="源柔ゴシック Regular" w:hAnsi="源柔ゴシック Regular" w:cs="源柔ゴシック Regular"/>
          <w:sz w:val="24"/>
          <w:szCs w:val="24"/>
        </w:rPr>
      </w:pPr>
    </w:p>
    <w:p w:rsidR="0004053D" w:rsidRDefault="0004053D" w:rsidP="00D3246B">
      <w:pPr>
        <w:snapToGrid w:val="0"/>
        <w:spacing w:line="340" w:lineRule="exact"/>
        <w:ind w:leftChars="100" w:left="210" w:rightChars="100" w:right="210" w:firstLineChars="100" w:firstLine="240"/>
        <w:rPr>
          <w:rFonts w:ascii="源柔ゴシック Regular" w:eastAsia="源柔ゴシック Regular" w:hAnsi="源柔ゴシック Regular" w:cs="源柔ゴシック Regular"/>
          <w:sz w:val="24"/>
          <w:szCs w:val="24"/>
        </w:rPr>
      </w:pPr>
    </w:p>
    <w:p w:rsidR="00770593" w:rsidRDefault="00770593" w:rsidP="00770593">
      <w:pPr>
        <w:snapToGrid w:val="0"/>
        <w:spacing w:line="340" w:lineRule="exact"/>
        <w:ind w:leftChars="100" w:left="210" w:rightChars="100" w:right="210" w:firstLineChars="100" w:firstLine="240"/>
        <w:jc w:val="center"/>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　記　－</w:t>
      </w:r>
    </w:p>
    <w:p w:rsidR="00770593" w:rsidRPr="00595A9E" w:rsidRDefault="00770593" w:rsidP="00D3246B">
      <w:pPr>
        <w:snapToGrid w:val="0"/>
        <w:spacing w:line="340" w:lineRule="exact"/>
        <w:ind w:leftChars="100" w:left="210" w:rightChars="100" w:right="210" w:firstLineChars="100" w:firstLine="240"/>
        <w:rPr>
          <w:rFonts w:ascii="源柔ゴシック Regular" w:eastAsia="源柔ゴシック Regular" w:hAnsi="源柔ゴシック Regular" w:cs="源柔ゴシック Regular"/>
          <w:sz w:val="24"/>
          <w:szCs w:val="24"/>
        </w:rPr>
      </w:pPr>
    </w:p>
    <w:p w:rsidR="0050374C" w:rsidRDefault="00E812E6" w:rsidP="0050374C">
      <w:pPr>
        <w:snapToGrid w:val="0"/>
        <w:ind w:leftChars="100" w:left="1650" w:hangingChars="600" w:hanging="1440"/>
        <w:rPr>
          <w:rFonts w:ascii="源柔ゴシック Regular" w:eastAsia="源柔ゴシック Regular" w:hAnsi="源柔ゴシック Regular" w:cs="源柔ゴシック Regular"/>
          <w:sz w:val="24"/>
          <w:szCs w:val="24"/>
        </w:rPr>
      </w:pPr>
      <w:r w:rsidRPr="00595A9E">
        <w:rPr>
          <w:rFonts w:ascii="源柔ゴシック Regular" w:eastAsia="源柔ゴシック Regular" w:hAnsi="源柔ゴシック Regular" w:cs="源柔ゴシック Regular" w:hint="eastAsia"/>
          <w:sz w:val="24"/>
          <w:szCs w:val="24"/>
        </w:rPr>
        <w:t xml:space="preserve">【対　</w:t>
      </w:r>
      <w:r w:rsidR="00770593">
        <w:rPr>
          <w:rFonts w:ascii="源柔ゴシック Regular" w:eastAsia="源柔ゴシック Regular" w:hAnsi="源柔ゴシック Regular" w:cs="源柔ゴシック Regular" w:hint="eastAsia"/>
          <w:sz w:val="24"/>
          <w:szCs w:val="24"/>
        </w:rPr>
        <w:t xml:space="preserve">　</w:t>
      </w:r>
      <w:r w:rsidRPr="00595A9E">
        <w:rPr>
          <w:rFonts w:ascii="源柔ゴシック Regular" w:eastAsia="源柔ゴシック Regular" w:hAnsi="源柔ゴシック Regular" w:cs="源柔ゴシック Regular" w:hint="eastAsia"/>
          <w:sz w:val="24"/>
          <w:szCs w:val="24"/>
        </w:rPr>
        <w:t>象】</w:t>
      </w:r>
      <w:r w:rsidR="00563EB2">
        <w:rPr>
          <w:rFonts w:ascii="源柔ゴシック Regular" w:eastAsia="源柔ゴシック Regular" w:hAnsi="源柔ゴシック Regular" w:cs="源柔ゴシック Regular" w:hint="eastAsia"/>
          <w:sz w:val="24"/>
          <w:szCs w:val="24"/>
        </w:rPr>
        <w:t xml:space="preserve"> </w:t>
      </w:r>
      <w:r w:rsidR="0050374C">
        <w:rPr>
          <w:rFonts w:ascii="源柔ゴシック Regular" w:eastAsia="源柔ゴシック Regular" w:hAnsi="源柔ゴシック Regular" w:cs="源柔ゴシック Regular" w:hint="eastAsia"/>
          <w:sz w:val="24"/>
          <w:szCs w:val="24"/>
        </w:rPr>
        <w:t>石川県建築士事務所協会、</w:t>
      </w:r>
      <w:r w:rsidR="006C2637" w:rsidRPr="00770593">
        <w:rPr>
          <w:rFonts w:ascii="源柔ゴシック Regular" w:eastAsia="源柔ゴシック Regular" w:hAnsi="源柔ゴシック Regular" w:cs="源柔ゴシック Regular" w:hint="eastAsia"/>
          <w:sz w:val="24"/>
          <w:szCs w:val="24"/>
        </w:rPr>
        <w:t>石川県木造住宅協会、</w:t>
      </w:r>
      <w:r w:rsidR="00563EB2" w:rsidRPr="00563EB2">
        <w:rPr>
          <w:rFonts w:ascii="源柔ゴシック Regular" w:eastAsia="源柔ゴシック Regular" w:hAnsi="源柔ゴシック Regular" w:cs="源柔ゴシック Regular" w:hint="eastAsia"/>
          <w:sz w:val="24"/>
          <w:szCs w:val="24"/>
        </w:rPr>
        <w:t>石川県宅地建物取引業協会</w:t>
      </w:r>
      <w:r w:rsidR="00563EB2">
        <w:rPr>
          <w:rFonts w:ascii="源柔ゴシック Regular" w:eastAsia="源柔ゴシック Regular" w:hAnsi="源柔ゴシック Regular" w:cs="源柔ゴシック Regular" w:hint="eastAsia"/>
          <w:sz w:val="24"/>
          <w:szCs w:val="24"/>
        </w:rPr>
        <w:t>、</w:t>
      </w:r>
    </w:p>
    <w:p w:rsidR="00E812E6" w:rsidRPr="00595A9E" w:rsidRDefault="006D56F3" w:rsidP="00563EB2">
      <w:pPr>
        <w:snapToGrid w:val="0"/>
        <w:ind w:firstLineChars="700" w:firstLine="168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プレハブ建築協会北陸協議会、</w:t>
      </w:r>
      <w:r w:rsidR="00563EB2" w:rsidRPr="00563EB2">
        <w:rPr>
          <w:rFonts w:ascii="源柔ゴシック Regular" w:eastAsia="源柔ゴシック Regular" w:hAnsi="源柔ゴシック Regular" w:cs="源柔ゴシック Regular" w:hint="eastAsia"/>
          <w:sz w:val="24"/>
          <w:szCs w:val="24"/>
        </w:rPr>
        <w:t>石川県建築士会金沢支部</w:t>
      </w:r>
      <w:r w:rsidR="00CE7AE8">
        <w:rPr>
          <w:rFonts w:ascii="源柔ゴシック Regular" w:eastAsia="源柔ゴシック Regular" w:hAnsi="源柔ゴシック Regular" w:cs="源柔ゴシック Regular" w:hint="eastAsia"/>
          <w:sz w:val="24"/>
          <w:szCs w:val="24"/>
        </w:rPr>
        <w:t xml:space="preserve">　など</w:t>
      </w:r>
    </w:p>
    <w:p w:rsidR="00E812E6" w:rsidRPr="00595A9E" w:rsidRDefault="00E812E6" w:rsidP="00770593">
      <w:pPr>
        <w:tabs>
          <w:tab w:val="left" w:pos="1276"/>
        </w:tabs>
        <w:snapToGrid w:val="0"/>
        <w:spacing w:beforeLines="100" w:before="324"/>
        <w:ind w:firstLineChars="100" w:firstLine="240"/>
        <w:rPr>
          <w:rFonts w:ascii="源柔ゴシック Regular" w:eastAsia="源柔ゴシック Regular" w:hAnsi="源柔ゴシック Regular" w:cs="源柔ゴシック Regular"/>
          <w:sz w:val="24"/>
          <w:szCs w:val="24"/>
        </w:rPr>
      </w:pPr>
      <w:r w:rsidRPr="00595A9E">
        <w:rPr>
          <w:rFonts w:ascii="源柔ゴシック Regular" w:eastAsia="源柔ゴシック Regular" w:hAnsi="源柔ゴシック Regular" w:cs="源柔ゴシック Regular" w:hint="eastAsia"/>
          <w:sz w:val="24"/>
          <w:szCs w:val="24"/>
        </w:rPr>
        <w:t>【内</w:t>
      </w:r>
      <w:r w:rsidR="006176E8" w:rsidRPr="00595A9E">
        <w:rPr>
          <w:rFonts w:ascii="源柔ゴシック Regular" w:eastAsia="源柔ゴシック Regular" w:hAnsi="源柔ゴシック Regular" w:cs="源柔ゴシック Regular" w:hint="eastAsia"/>
          <w:sz w:val="24"/>
          <w:szCs w:val="24"/>
        </w:rPr>
        <w:t xml:space="preserve">　</w:t>
      </w:r>
      <w:r w:rsidR="00770593">
        <w:rPr>
          <w:rFonts w:ascii="源柔ゴシック Regular" w:eastAsia="源柔ゴシック Regular" w:hAnsi="源柔ゴシック Regular" w:cs="源柔ゴシック Regular" w:hint="eastAsia"/>
          <w:sz w:val="24"/>
          <w:szCs w:val="24"/>
        </w:rPr>
        <w:t xml:space="preserve">　</w:t>
      </w:r>
      <w:r w:rsidR="006176E8" w:rsidRPr="00595A9E">
        <w:rPr>
          <w:rFonts w:ascii="源柔ゴシック Regular" w:eastAsia="源柔ゴシック Regular" w:hAnsi="源柔ゴシック Regular" w:cs="源柔ゴシック Regular" w:hint="eastAsia"/>
          <w:sz w:val="24"/>
          <w:szCs w:val="24"/>
        </w:rPr>
        <w:t>容】</w:t>
      </w:r>
      <w:r w:rsidR="00E36E12" w:rsidRPr="00595A9E">
        <w:rPr>
          <w:rFonts w:ascii="源柔ゴシック Regular" w:eastAsia="源柔ゴシック Regular" w:hAnsi="源柔ゴシック Regular" w:cs="源柔ゴシック Regular" w:hint="eastAsia"/>
          <w:sz w:val="24"/>
          <w:szCs w:val="24"/>
        </w:rPr>
        <w:t>●</w:t>
      </w:r>
      <w:r w:rsidRPr="00595A9E">
        <w:rPr>
          <w:rFonts w:ascii="源柔ゴシック Regular" w:eastAsia="源柔ゴシック Regular" w:hAnsi="源柔ゴシック Regular" w:cs="源柔ゴシック Regular" w:hint="eastAsia"/>
          <w:sz w:val="24"/>
          <w:szCs w:val="24"/>
        </w:rPr>
        <w:t>金沢</w:t>
      </w:r>
      <w:r w:rsidR="00595A9E">
        <w:rPr>
          <w:rFonts w:ascii="源柔ゴシック Regular" w:eastAsia="源柔ゴシック Regular" w:hAnsi="源柔ゴシック Regular" w:cs="源柔ゴシック Regular" w:hint="eastAsia"/>
          <w:sz w:val="24"/>
          <w:szCs w:val="24"/>
        </w:rPr>
        <w:t>市集約都市形成計画</w:t>
      </w:r>
      <w:r w:rsidRPr="00595A9E">
        <w:rPr>
          <w:rFonts w:ascii="源柔ゴシック Regular" w:eastAsia="源柔ゴシック Regular" w:hAnsi="源柔ゴシック Regular" w:cs="源柔ゴシック Regular" w:hint="eastAsia"/>
          <w:sz w:val="24"/>
          <w:szCs w:val="24"/>
        </w:rPr>
        <w:t>について</w:t>
      </w:r>
    </w:p>
    <w:p w:rsidR="004946B0" w:rsidRDefault="006C2637" w:rsidP="00770593">
      <w:pPr>
        <w:snapToGrid w:val="0"/>
        <w:spacing w:line="360" w:lineRule="exact"/>
        <w:ind w:leftChars="800" w:left="1680"/>
        <w:rPr>
          <w:rFonts w:ascii="源柔ゴシック Regular" w:eastAsia="源柔ゴシック Regular" w:hAnsi="源柔ゴシック Regular" w:cs="源柔ゴシック Regular"/>
          <w:sz w:val="24"/>
          <w:szCs w:val="24"/>
        </w:rPr>
      </w:pPr>
      <w:r w:rsidRPr="00770593">
        <w:rPr>
          <w:rFonts w:ascii="源柔ゴシック Regular" w:eastAsia="源柔ゴシック Regular" w:hAnsi="源柔ゴシック Regular" w:cs="源柔ゴシック Regular" w:hint="eastAsia"/>
          <w:sz w:val="24"/>
          <w:szCs w:val="24"/>
        </w:rPr>
        <w:t>●住宅や都市機能の整備に関する届出制度について</w:t>
      </w:r>
    </w:p>
    <w:p w:rsidR="006C2637" w:rsidRPr="00770593" w:rsidRDefault="004946B0" w:rsidP="00770593">
      <w:pPr>
        <w:snapToGrid w:val="0"/>
        <w:spacing w:line="360" w:lineRule="exact"/>
        <w:ind w:leftChars="800" w:left="168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●かなざわ空き家活用バンクのリニューアルについて</w:t>
      </w:r>
      <w:r w:rsidR="006C2637" w:rsidRPr="00770593">
        <w:rPr>
          <w:rFonts w:ascii="源柔ゴシック Regular" w:eastAsia="源柔ゴシック Regular" w:hAnsi="源柔ゴシック Regular" w:cs="源柔ゴシック Regular" w:hint="eastAsia"/>
          <w:sz w:val="24"/>
          <w:szCs w:val="24"/>
        </w:rPr>
        <w:t xml:space="preserve">　など</w:t>
      </w:r>
    </w:p>
    <w:p w:rsidR="00E812E6" w:rsidRDefault="00770593" w:rsidP="00770593">
      <w:pPr>
        <w:snapToGrid w:val="0"/>
        <w:spacing w:beforeLines="100" w:before="324"/>
        <w:ind w:firstLineChars="100" w:firstLine="24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【開催日時</w:t>
      </w:r>
      <w:r w:rsidR="00E812E6" w:rsidRPr="00595A9E">
        <w:rPr>
          <w:rFonts w:ascii="源柔ゴシック Regular" w:eastAsia="源柔ゴシック Regular" w:hAnsi="源柔ゴシック Regular" w:cs="源柔ゴシック Regular" w:hint="eastAsia"/>
          <w:sz w:val="24"/>
          <w:szCs w:val="24"/>
        </w:rPr>
        <w:t>】</w:t>
      </w:r>
      <w:r>
        <w:rPr>
          <w:rFonts w:ascii="源柔ゴシック Regular" w:eastAsia="源柔ゴシック Regular" w:hAnsi="源柔ゴシック Regular" w:cs="源柔ゴシック Regular" w:hint="eastAsia"/>
          <w:sz w:val="24"/>
          <w:szCs w:val="24"/>
        </w:rPr>
        <w:t>平成２９年３月</w:t>
      </w:r>
      <w:r w:rsidR="004946B0">
        <w:rPr>
          <w:rFonts w:ascii="源柔ゴシック Regular" w:eastAsia="源柔ゴシック Regular" w:hAnsi="源柔ゴシック Regular" w:cs="源柔ゴシック Regular" w:hint="eastAsia"/>
          <w:sz w:val="24"/>
          <w:szCs w:val="24"/>
        </w:rPr>
        <w:t>１７</w:t>
      </w:r>
      <w:r>
        <w:rPr>
          <w:rFonts w:ascii="源柔ゴシック Regular" w:eastAsia="源柔ゴシック Regular" w:hAnsi="源柔ゴシック Regular" w:cs="源柔ゴシック Regular" w:hint="eastAsia"/>
          <w:sz w:val="24"/>
          <w:szCs w:val="24"/>
        </w:rPr>
        <w:t>日（</w:t>
      </w:r>
      <w:r w:rsidR="004946B0">
        <w:rPr>
          <w:rFonts w:ascii="源柔ゴシック Regular" w:eastAsia="源柔ゴシック Regular" w:hAnsi="源柔ゴシック Regular" w:cs="源柔ゴシック Regular" w:hint="eastAsia"/>
          <w:sz w:val="24"/>
          <w:szCs w:val="24"/>
        </w:rPr>
        <w:t>金</w:t>
      </w:r>
      <w:r>
        <w:rPr>
          <w:rFonts w:ascii="源柔ゴシック Regular" w:eastAsia="源柔ゴシック Regular" w:hAnsi="源柔ゴシック Regular" w:cs="源柔ゴシック Regular" w:hint="eastAsia"/>
          <w:sz w:val="24"/>
          <w:szCs w:val="24"/>
        </w:rPr>
        <w:t xml:space="preserve">）　</w:t>
      </w:r>
      <w:r w:rsidR="004946B0">
        <w:rPr>
          <w:rFonts w:ascii="源柔ゴシック Regular" w:eastAsia="源柔ゴシック Regular" w:hAnsi="源柔ゴシック Regular" w:cs="源柔ゴシック Regular" w:hint="eastAsia"/>
          <w:sz w:val="24"/>
          <w:szCs w:val="24"/>
        </w:rPr>
        <w:t>１４</w:t>
      </w:r>
      <w:r>
        <w:rPr>
          <w:rFonts w:ascii="源柔ゴシック Regular" w:eastAsia="源柔ゴシック Regular" w:hAnsi="源柔ゴシック Regular" w:cs="源柔ゴシック Regular" w:hint="eastAsia"/>
          <w:sz w:val="24"/>
          <w:szCs w:val="24"/>
        </w:rPr>
        <w:t>時から</w:t>
      </w:r>
    </w:p>
    <w:p w:rsidR="00770593" w:rsidRDefault="00770593" w:rsidP="00770593">
      <w:pPr>
        <w:snapToGrid w:val="0"/>
        <w:spacing w:beforeLines="100" w:before="324"/>
        <w:ind w:firstLineChars="100" w:firstLine="24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w:t>
      </w:r>
      <w:bookmarkStart w:id="0" w:name="_GoBack"/>
      <w:bookmarkEnd w:id="0"/>
      <w:r>
        <w:rPr>
          <w:rFonts w:ascii="源柔ゴシック Regular" w:eastAsia="源柔ゴシック Regular" w:hAnsi="源柔ゴシック Regular" w:cs="源柔ゴシック Regular" w:hint="eastAsia"/>
          <w:sz w:val="24"/>
          <w:szCs w:val="24"/>
        </w:rPr>
        <w:t>開催場所</w:t>
      </w:r>
      <w:r w:rsidRPr="00595A9E">
        <w:rPr>
          <w:rFonts w:ascii="源柔ゴシック Regular" w:eastAsia="源柔ゴシック Regular" w:hAnsi="源柔ゴシック Regular" w:cs="源柔ゴシック Regular" w:hint="eastAsia"/>
          <w:sz w:val="24"/>
          <w:szCs w:val="24"/>
        </w:rPr>
        <w:t>】</w:t>
      </w:r>
      <w:r w:rsidR="004946B0">
        <w:rPr>
          <w:rFonts w:ascii="源柔ゴシック Regular" w:eastAsia="源柔ゴシック Regular" w:hAnsi="源柔ゴシック Regular" w:cs="源柔ゴシック Regular" w:hint="eastAsia"/>
          <w:sz w:val="24"/>
          <w:szCs w:val="24"/>
        </w:rPr>
        <w:t>金沢市総合体育館　第１会議室　（金沢市泉野出町3丁目8-1</w:t>
      </w:r>
      <w:r w:rsidR="00E36E12">
        <w:rPr>
          <w:rFonts w:ascii="源柔ゴシック Regular" w:eastAsia="源柔ゴシック Regular" w:hAnsi="源柔ゴシック Regular" w:cs="源柔ゴシック Regular" w:hint="eastAsia"/>
          <w:sz w:val="24"/>
          <w:szCs w:val="24"/>
        </w:rPr>
        <w:t>）</w:t>
      </w:r>
    </w:p>
    <w:p w:rsidR="00770593" w:rsidRPr="00595A9E" w:rsidRDefault="00770593" w:rsidP="00770593">
      <w:pPr>
        <w:snapToGrid w:val="0"/>
        <w:spacing w:line="300" w:lineRule="exact"/>
        <w:ind w:leftChars="800" w:left="1920" w:rightChars="100" w:right="210" w:hangingChars="100" w:hanging="240"/>
        <w:rPr>
          <w:rFonts w:ascii="源柔ゴシック Regular" w:eastAsia="源柔ゴシック Regular" w:hAnsi="源柔ゴシック Regular" w:cs="源柔ゴシック Regular"/>
          <w:sz w:val="24"/>
          <w:szCs w:val="24"/>
        </w:rPr>
      </w:pPr>
      <w:r w:rsidRPr="00770593">
        <w:rPr>
          <w:rFonts w:ascii="源柔ゴシック Regular" w:eastAsia="源柔ゴシック Regular" w:hAnsi="源柔ゴシック Regular" w:cs="源柔ゴシック Regular" w:hint="eastAsia"/>
          <w:sz w:val="24"/>
          <w:szCs w:val="24"/>
        </w:rPr>
        <w:t>※なお、駐車台数に限りがありますので、ご来場の際は、乗り合わせ</w:t>
      </w:r>
      <w:r w:rsidRPr="00770593">
        <w:rPr>
          <w:rFonts w:ascii="源柔ゴシック Regular" w:eastAsia="源柔ゴシック Regular" w:hAnsi="源柔ゴシック Regular" w:cs="源柔ゴシック Regular"/>
          <w:sz w:val="24"/>
          <w:szCs w:val="24"/>
        </w:rPr>
        <w:br/>
      </w:r>
      <w:r w:rsidRPr="00770593">
        <w:rPr>
          <w:rFonts w:ascii="源柔ゴシック Regular" w:eastAsia="源柔ゴシック Regular" w:hAnsi="源柔ゴシック Regular" w:cs="源柔ゴシック Regular" w:hint="eastAsia"/>
          <w:sz w:val="24"/>
          <w:szCs w:val="24"/>
        </w:rPr>
        <w:t>又は公共交通機関のご利用をお願いいたします。</w:t>
      </w:r>
    </w:p>
    <w:p w:rsidR="0057328D" w:rsidRDefault="00770593" w:rsidP="0057328D">
      <w:pPr>
        <w:snapToGrid w:val="0"/>
        <w:spacing w:beforeLines="100" w:before="324"/>
        <w:ind w:leftChars="100" w:left="1650" w:hangingChars="600" w:hanging="144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【参加方法</w:t>
      </w:r>
      <w:r w:rsidRPr="00595A9E">
        <w:rPr>
          <w:rFonts w:ascii="源柔ゴシック Regular" w:eastAsia="源柔ゴシック Regular" w:hAnsi="源柔ゴシック Regular" w:cs="源柔ゴシック Regular" w:hint="eastAsia"/>
          <w:sz w:val="24"/>
          <w:szCs w:val="24"/>
        </w:rPr>
        <w:t>】</w:t>
      </w:r>
      <w:r>
        <w:rPr>
          <w:rFonts w:ascii="源柔ゴシック Regular" w:eastAsia="源柔ゴシック Regular" w:hAnsi="源柔ゴシック Regular" w:cs="源柔ゴシック Regular" w:hint="eastAsia"/>
          <w:sz w:val="24"/>
          <w:szCs w:val="24"/>
        </w:rPr>
        <w:t>事前に参加人数を把握するため、電話又はFAX</w:t>
      </w:r>
      <w:r w:rsidR="0057328D" w:rsidRPr="0057328D">
        <w:rPr>
          <w:rFonts w:ascii="源柔ゴシック Regular" w:eastAsia="源柔ゴシック Regular" w:hAnsi="源柔ゴシック Regular" w:cs="源柔ゴシック Regular" w:hint="eastAsia"/>
          <w:sz w:val="24"/>
          <w:szCs w:val="24"/>
        </w:rPr>
        <w:t>（裏面）</w:t>
      </w:r>
      <w:r>
        <w:rPr>
          <w:rFonts w:ascii="源柔ゴシック Regular" w:eastAsia="源柔ゴシック Regular" w:hAnsi="源柔ゴシック Regular" w:cs="源柔ゴシック Regular" w:hint="eastAsia"/>
          <w:sz w:val="24"/>
          <w:szCs w:val="24"/>
        </w:rPr>
        <w:t>にてご連絡を</w:t>
      </w:r>
    </w:p>
    <w:p w:rsidR="00CE7AE8" w:rsidRDefault="00770593" w:rsidP="0057328D">
      <w:pPr>
        <w:snapToGrid w:val="0"/>
        <w:ind w:leftChars="700" w:left="1470" w:firstLineChars="100" w:firstLine="24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sz w:val="24"/>
          <w:szCs w:val="24"/>
        </w:rPr>
        <w:t>お願いします。</w:t>
      </w:r>
    </w:p>
    <w:p w:rsidR="00770593" w:rsidRDefault="0057328D" w:rsidP="00770593">
      <w:pPr>
        <w:snapToGrid w:val="0"/>
        <w:spacing w:beforeLines="50" w:before="162"/>
        <w:ind w:leftChars="100" w:left="1650" w:hangingChars="600" w:hanging="1440"/>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hint="eastAsia"/>
          <w:noProof/>
          <w:sz w:val="24"/>
          <w:szCs w:val="24"/>
        </w:rPr>
        <mc:AlternateContent>
          <mc:Choice Requires="wps">
            <w:drawing>
              <wp:anchor distT="0" distB="0" distL="114300" distR="114300" simplePos="0" relativeHeight="251660288" behindDoc="1" locked="0" layoutInCell="1" allowOverlap="1">
                <wp:simplePos x="0" y="0"/>
                <wp:positionH relativeFrom="column">
                  <wp:posOffset>1105964</wp:posOffset>
                </wp:positionH>
                <wp:positionV relativeFrom="paragraph">
                  <wp:posOffset>45085</wp:posOffset>
                </wp:positionV>
                <wp:extent cx="4157330" cy="616689"/>
                <wp:effectExtent l="0" t="0" r="15240" b="12065"/>
                <wp:wrapNone/>
                <wp:docPr id="2" name="角丸四角形 2"/>
                <wp:cNvGraphicFramePr/>
                <a:graphic xmlns:a="http://schemas.openxmlformats.org/drawingml/2006/main">
                  <a:graphicData uri="http://schemas.microsoft.com/office/word/2010/wordprocessingShape">
                    <wps:wsp>
                      <wps:cNvSpPr/>
                      <wps:spPr>
                        <a:xfrm>
                          <a:off x="0" y="0"/>
                          <a:ext cx="4157330" cy="616689"/>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角丸四角形 2" o:spid="_x0000_s1026" style="position:absolute;left:0;text-align:left;margin-left:87.1pt;margin-top:3.55pt;width:327.35pt;height:48.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" filled="f" strokecolor="#1f4d78 [1604]" strokeweight="1pt">
                <v:stroke joinstyle="miter"/>
              </v:roundrect>
            </w:pict>
          </mc:Fallback>
        </mc:AlternateContent>
      </w:r>
      <w:r>
        <w:rPr>
          <w:rFonts w:ascii="源柔ゴシック Regular" w:eastAsia="源柔ゴシック Regular" w:hAnsi="源柔ゴシック Regular" w:cs="源柔ゴシック Regular" w:hint="eastAsia"/>
          <w:sz w:val="24"/>
          <w:szCs w:val="24"/>
        </w:rPr>
        <w:t xml:space="preserve">　　　　　　　　</w:t>
      </w:r>
      <w:r w:rsidR="00770593">
        <w:rPr>
          <w:rFonts w:ascii="源柔ゴシック Regular" w:eastAsia="源柔ゴシック Regular" w:hAnsi="源柔ゴシック Regular" w:cs="源柔ゴシック Regular" w:hint="eastAsia"/>
          <w:sz w:val="24"/>
          <w:szCs w:val="24"/>
        </w:rPr>
        <w:t>金沢市 都市整備局 都市計画課（担当：大家、定司）</w:t>
      </w:r>
    </w:p>
    <w:p w:rsidR="00770593" w:rsidRDefault="00770593" w:rsidP="0057328D">
      <w:pPr>
        <w:snapToGrid w:val="0"/>
        <w:spacing w:line="300" w:lineRule="exact"/>
        <w:ind w:rightChars="100" w:right="210" w:firstLineChars="900" w:firstLine="2160"/>
        <w:rPr>
          <w:rFonts w:ascii="源柔ゴシック Regular" w:eastAsia="源柔ゴシック Regular" w:hAnsi="源柔ゴシック Regular" w:cs="源柔ゴシック Regular"/>
          <w:sz w:val="24"/>
          <w:szCs w:val="24"/>
        </w:rPr>
      </w:pPr>
      <w:r w:rsidRPr="00D3246B">
        <w:rPr>
          <w:rFonts w:ascii="源柔ゴシック Regular" w:eastAsia="源柔ゴシック Regular" w:hAnsi="源柔ゴシック Regular" w:cs="源柔ゴシック Regular" w:hint="eastAsia"/>
          <w:sz w:val="24"/>
          <w:szCs w:val="24"/>
        </w:rPr>
        <w:t>電話：</w:t>
      </w:r>
      <w:r>
        <w:rPr>
          <w:rFonts w:ascii="源柔ゴシック Regular" w:eastAsia="源柔ゴシック Regular" w:hAnsi="源柔ゴシック Regular" w:cs="源柔ゴシック Regular" w:hint="eastAsia"/>
          <w:sz w:val="24"/>
          <w:szCs w:val="24"/>
        </w:rPr>
        <w:t>076-</w:t>
      </w:r>
      <w:r w:rsidRPr="00D3246B">
        <w:rPr>
          <w:rFonts w:ascii="源柔ゴシック Regular" w:eastAsia="源柔ゴシック Regular" w:hAnsi="源柔ゴシック Regular" w:cs="源柔ゴシック Regular" w:hint="eastAsia"/>
          <w:sz w:val="24"/>
          <w:szCs w:val="24"/>
        </w:rPr>
        <w:t>220-2351</w:t>
      </w:r>
      <w:r>
        <w:rPr>
          <w:rFonts w:ascii="源柔ゴシック Regular" w:eastAsia="源柔ゴシック Regular" w:hAnsi="源柔ゴシック Regular" w:cs="源柔ゴシック Regular" w:hint="eastAsia"/>
          <w:sz w:val="24"/>
          <w:szCs w:val="24"/>
        </w:rPr>
        <w:t xml:space="preserve">　、　</w:t>
      </w:r>
      <w:r w:rsidRPr="00D3246B">
        <w:rPr>
          <w:rFonts w:ascii="源柔ゴシック Regular" w:eastAsia="源柔ゴシック Regular" w:hAnsi="源柔ゴシック Regular" w:cs="源柔ゴシック Regular" w:hint="eastAsia"/>
          <w:sz w:val="24"/>
          <w:szCs w:val="24"/>
        </w:rPr>
        <w:t>FAX：</w:t>
      </w:r>
      <w:r>
        <w:rPr>
          <w:rFonts w:ascii="源柔ゴシック Regular" w:eastAsia="源柔ゴシック Regular" w:hAnsi="源柔ゴシック Regular" w:cs="源柔ゴシック Regular" w:hint="eastAsia"/>
          <w:sz w:val="24"/>
          <w:szCs w:val="24"/>
        </w:rPr>
        <w:t>076-</w:t>
      </w:r>
      <w:r w:rsidRPr="00D3246B">
        <w:rPr>
          <w:rFonts w:ascii="源柔ゴシック Regular" w:eastAsia="源柔ゴシック Regular" w:hAnsi="源柔ゴシック Regular" w:cs="源柔ゴシック Regular" w:hint="eastAsia"/>
          <w:sz w:val="24"/>
          <w:szCs w:val="24"/>
        </w:rPr>
        <w:t>222-5119</w:t>
      </w:r>
    </w:p>
    <w:p w:rsidR="000F6CD2" w:rsidRDefault="000F6CD2" w:rsidP="00CC7C80">
      <w:pPr>
        <w:snapToGrid w:val="0"/>
        <w:spacing w:line="300" w:lineRule="exact"/>
        <w:ind w:firstLineChars="100" w:firstLine="240"/>
        <w:rPr>
          <w:rFonts w:ascii="源柔ゴシック Regular" w:eastAsia="源柔ゴシック Regular" w:hAnsi="源柔ゴシック Regular" w:cs="源柔ゴシック Regular"/>
          <w:sz w:val="24"/>
          <w:szCs w:val="24"/>
        </w:rPr>
      </w:pPr>
    </w:p>
    <w:p w:rsidR="00E36E12" w:rsidRDefault="00E36E12">
      <w:pPr>
        <w:widowControl/>
        <w:jc w:val="left"/>
        <w:rPr>
          <w:rFonts w:ascii="源柔ゴシック Regular" w:eastAsia="源柔ゴシック Regular" w:hAnsi="源柔ゴシック Regular" w:cs="源柔ゴシック Regular"/>
          <w:sz w:val="24"/>
          <w:szCs w:val="24"/>
        </w:rPr>
      </w:pPr>
      <w:r>
        <w:rPr>
          <w:rFonts w:ascii="源柔ゴシック Regular" w:eastAsia="源柔ゴシック Regular" w:hAnsi="源柔ゴシック Regular" w:cs="源柔ゴシック Regular"/>
          <w:sz w:val="24"/>
          <w:szCs w:val="24"/>
        </w:rPr>
        <w:br w:type="page"/>
      </w:r>
    </w:p>
    <w:p w:rsidR="00E36E12" w:rsidRPr="00B637F6" w:rsidRDefault="00E36E12" w:rsidP="00B637F6">
      <w:pPr>
        <w:ind w:firstLineChars="100" w:firstLine="280"/>
        <w:jc w:val="left"/>
        <w:rPr>
          <w:rFonts w:asciiTheme="majorHAnsi" w:eastAsiaTheme="majorHAnsi" w:hAnsiTheme="majorHAnsi" w:cs="源柔ゴシック Regular"/>
          <w:sz w:val="28"/>
          <w:szCs w:val="24"/>
        </w:rPr>
      </w:pPr>
      <w:r w:rsidRPr="00B637F6">
        <w:rPr>
          <w:rFonts w:asciiTheme="majorHAnsi" w:eastAsiaTheme="majorHAnsi" w:hAnsiTheme="majorHAnsi" w:cs="源柔ゴシック Regular" w:hint="eastAsia"/>
          <w:sz w:val="28"/>
          <w:szCs w:val="24"/>
        </w:rPr>
        <w:lastRenderedPageBreak/>
        <w:t>金沢市都市計画課　行</w:t>
      </w:r>
    </w:p>
    <w:p w:rsidR="00E36E12" w:rsidRPr="00B637F6" w:rsidRDefault="00E36E12" w:rsidP="004946B0">
      <w:pPr>
        <w:ind w:firstLineChars="100" w:firstLine="240"/>
        <w:jc w:val="left"/>
        <w:rPr>
          <w:rFonts w:asciiTheme="majorHAnsi" w:eastAsiaTheme="majorHAnsi" w:hAnsiTheme="majorHAnsi" w:cs="源柔ゴシック Regular"/>
          <w:sz w:val="24"/>
          <w:szCs w:val="24"/>
        </w:rPr>
      </w:pPr>
      <w:r w:rsidRPr="00B637F6">
        <w:rPr>
          <w:rFonts w:asciiTheme="majorHAnsi" w:eastAsiaTheme="majorHAnsi" w:hAnsiTheme="majorHAnsi" w:cs="源柔ゴシック Regular" w:hint="eastAsia"/>
          <w:sz w:val="24"/>
          <w:szCs w:val="24"/>
        </w:rPr>
        <w:t>（ＦＡＸ　０７６－２２２－５１１９）</w:t>
      </w:r>
    </w:p>
    <w:p w:rsidR="00E36E12" w:rsidRPr="00B637F6" w:rsidRDefault="00E36E12" w:rsidP="004946B0">
      <w:pPr>
        <w:jc w:val="center"/>
        <w:rPr>
          <w:rFonts w:asciiTheme="majorHAnsi" w:eastAsiaTheme="majorHAnsi" w:hAnsiTheme="majorHAnsi" w:cs="源柔ゴシック Regular"/>
          <w:sz w:val="24"/>
          <w:szCs w:val="24"/>
        </w:rPr>
      </w:pPr>
    </w:p>
    <w:p w:rsidR="00E36E12" w:rsidRPr="0057328D" w:rsidRDefault="00E36E12" w:rsidP="0057328D">
      <w:pPr>
        <w:jc w:val="center"/>
        <w:rPr>
          <w:rFonts w:asciiTheme="majorHAnsi" w:eastAsiaTheme="majorHAnsi" w:hAnsiTheme="majorHAnsi" w:cs="源柔ゴシック Regular"/>
          <w:sz w:val="32"/>
          <w:szCs w:val="32"/>
        </w:rPr>
      </w:pPr>
      <w:r w:rsidRPr="0057328D">
        <w:rPr>
          <w:rFonts w:asciiTheme="majorHAnsi" w:eastAsiaTheme="majorHAnsi" w:hAnsiTheme="majorHAnsi" w:cs="源柔ゴシック Regular" w:hint="eastAsia"/>
          <w:sz w:val="32"/>
          <w:szCs w:val="32"/>
        </w:rPr>
        <w:t>金沢市集約都市形成計画の関係団体説明会への参加について</w:t>
      </w:r>
    </w:p>
    <w:p w:rsidR="00E36E12" w:rsidRPr="00B637F6" w:rsidRDefault="00E36E12" w:rsidP="00E36E12">
      <w:pPr>
        <w:ind w:firstLineChars="100" w:firstLine="240"/>
        <w:jc w:val="left"/>
        <w:rPr>
          <w:rFonts w:asciiTheme="majorHAnsi" w:eastAsiaTheme="majorHAnsi" w:hAnsiTheme="majorHAnsi" w:cs="源柔ゴシック Regular"/>
          <w:sz w:val="24"/>
          <w:szCs w:val="24"/>
        </w:rPr>
      </w:pPr>
    </w:p>
    <w:p w:rsidR="00CE7AE8" w:rsidRDefault="00CE7AE8" w:rsidP="00CE7AE8">
      <w:pPr>
        <w:ind w:firstLineChars="300" w:firstLine="840"/>
        <w:jc w:val="left"/>
        <w:rPr>
          <w:rFonts w:asciiTheme="majorHAnsi" w:eastAsiaTheme="majorHAnsi" w:hAnsiTheme="majorHAnsi" w:cs="源柔ゴシック Regular"/>
          <w:sz w:val="28"/>
          <w:szCs w:val="28"/>
        </w:rPr>
      </w:pPr>
      <w:r>
        <w:rPr>
          <w:rFonts w:asciiTheme="majorHAnsi" w:eastAsiaTheme="majorHAnsi" w:hAnsiTheme="majorHAnsi" w:cs="源柔ゴシック Regular" w:hint="eastAsia"/>
          <w:sz w:val="28"/>
          <w:szCs w:val="28"/>
        </w:rPr>
        <w:t>【</w:t>
      </w:r>
      <w:r w:rsidR="004946B0">
        <w:rPr>
          <w:rFonts w:asciiTheme="majorHAnsi" w:eastAsiaTheme="majorHAnsi" w:hAnsiTheme="majorHAnsi" w:cs="源柔ゴシック Regular" w:hint="eastAsia"/>
          <w:sz w:val="28"/>
          <w:szCs w:val="28"/>
        </w:rPr>
        <w:t>日時</w:t>
      </w:r>
      <w:r>
        <w:rPr>
          <w:rFonts w:asciiTheme="majorHAnsi" w:eastAsiaTheme="majorHAnsi" w:hAnsiTheme="majorHAnsi" w:cs="源柔ゴシック Regular" w:hint="eastAsia"/>
          <w:sz w:val="28"/>
          <w:szCs w:val="28"/>
        </w:rPr>
        <w:t xml:space="preserve">】 </w:t>
      </w:r>
      <w:r w:rsidR="004946B0">
        <w:rPr>
          <w:rFonts w:asciiTheme="majorHAnsi" w:eastAsiaTheme="majorHAnsi" w:hAnsiTheme="majorHAnsi" w:cs="源柔ゴシック Regular" w:hint="eastAsia"/>
          <w:sz w:val="28"/>
          <w:szCs w:val="28"/>
        </w:rPr>
        <w:t>平成２９年３月１７日（金）　14</w:t>
      </w:r>
      <w:r w:rsidR="00E36E12" w:rsidRPr="00B637F6">
        <w:rPr>
          <w:rFonts w:asciiTheme="majorHAnsi" w:eastAsiaTheme="majorHAnsi" w:hAnsiTheme="majorHAnsi" w:cs="源柔ゴシック Regular" w:hint="eastAsia"/>
          <w:sz w:val="28"/>
          <w:szCs w:val="28"/>
        </w:rPr>
        <w:t>時から</w:t>
      </w:r>
    </w:p>
    <w:p w:rsidR="00E36E12" w:rsidRPr="00B637F6" w:rsidRDefault="00CE7AE8" w:rsidP="00CE7AE8">
      <w:pPr>
        <w:ind w:firstLineChars="300" w:firstLine="840"/>
        <w:jc w:val="left"/>
        <w:rPr>
          <w:rFonts w:asciiTheme="majorHAnsi" w:eastAsiaTheme="majorHAnsi" w:hAnsiTheme="majorHAnsi" w:cs="源柔ゴシック Regular"/>
          <w:sz w:val="28"/>
          <w:szCs w:val="28"/>
        </w:rPr>
      </w:pPr>
      <w:r>
        <w:rPr>
          <w:rFonts w:asciiTheme="majorHAnsi" w:eastAsiaTheme="majorHAnsi" w:hAnsiTheme="majorHAnsi" w:cs="源柔ゴシック Regular" w:hint="eastAsia"/>
          <w:sz w:val="28"/>
          <w:szCs w:val="28"/>
        </w:rPr>
        <w:t>【</w:t>
      </w:r>
      <w:r w:rsidR="00E36E12" w:rsidRPr="00B637F6">
        <w:rPr>
          <w:rFonts w:asciiTheme="majorHAnsi" w:eastAsiaTheme="majorHAnsi" w:hAnsiTheme="majorHAnsi" w:cs="源柔ゴシック Regular" w:hint="eastAsia"/>
          <w:sz w:val="28"/>
          <w:szCs w:val="28"/>
        </w:rPr>
        <w:t>会場</w:t>
      </w:r>
      <w:r>
        <w:rPr>
          <w:rFonts w:asciiTheme="majorHAnsi" w:eastAsiaTheme="majorHAnsi" w:hAnsiTheme="majorHAnsi" w:cs="源柔ゴシック Regular" w:hint="eastAsia"/>
          <w:sz w:val="28"/>
          <w:szCs w:val="28"/>
        </w:rPr>
        <w:t xml:space="preserve">】　</w:t>
      </w:r>
      <w:r w:rsidR="004946B0" w:rsidRPr="004946B0">
        <w:rPr>
          <w:rFonts w:asciiTheme="majorHAnsi" w:eastAsiaTheme="majorHAnsi" w:hAnsiTheme="majorHAnsi" w:cs="源柔ゴシック Regular" w:hint="eastAsia"/>
          <w:sz w:val="28"/>
          <w:szCs w:val="28"/>
        </w:rPr>
        <w:t>金沢市総合体育館　第１会議室　（金沢市泉野出町</w:t>
      </w:r>
      <w:r w:rsidR="004946B0" w:rsidRPr="004946B0">
        <w:rPr>
          <w:rFonts w:asciiTheme="majorHAnsi" w:eastAsiaTheme="majorHAnsi" w:hAnsiTheme="majorHAnsi" w:cs="源柔ゴシック Regular"/>
          <w:sz w:val="28"/>
          <w:szCs w:val="28"/>
        </w:rPr>
        <w:t>3丁目8-1）</w:t>
      </w:r>
    </w:p>
    <w:p w:rsidR="00E36E12" w:rsidRPr="00B637F6" w:rsidRDefault="00E36E12" w:rsidP="00B637F6">
      <w:pPr>
        <w:jc w:val="left"/>
        <w:rPr>
          <w:rFonts w:asciiTheme="majorHAnsi" w:eastAsiaTheme="majorHAnsi" w:hAnsiTheme="majorHAnsi" w:cs="源柔ゴシック Regular"/>
          <w:sz w:val="24"/>
          <w:szCs w:val="24"/>
        </w:rPr>
      </w:pPr>
    </w:p>
    <w:tbl>
      <w:tblPr>
        <w:tblStyle w:val="a3"/>
        <w:tblW w:w="0" w:type="auto"/>
        <w:tblInd w:w="534" w:type="dxa"/>
        <w:tblLook w:val="04A0" w:firstRow="1" w:lastRow="0" w:firstColumn="1" w:lastColumn="0" w:noHBand="0" w:noVBand="1"/>
      </w:tblPr>
      <w:tblGrid>
        <w:gridCol w:w="2268"/>
        <w:gridCol w:w="6804"/>
      </w:tblGrid>
      <w:tr w:rsidR="00E36E12" w:rsidRPr="00B637F6" w:rsidTr="00CE7AE8">
        <w:trPr>
          <w:trHeight w:val="1322"/>
        </w:trPr>
        <w:tc>
          <w:tcPr>
            <w:tcW w:w="2268" w:type="dxa"/>
            <w:vAlign w:val="center"/>
          </w:tcPr>
          <w:p w:rsidR="00E36E12" w:rsidRPr="00B637F6" w:rsidRDefault="00CE7AE8" w:rsidP="00E36E12">
            <w:pPr>
              <w:jc w:val="center"/>
              <w:rPr>
                <w:rFonts w:asciiTheme="majorHAnsi" w:eastAsiaTheme="majorHAnsi" w:hAnsiTheme="majorHAnsi" w:cs="源柔ゴシック Regular"/>
                <w:sz w:val="28"/>
                <w:szCs w:val="28"/>
              </w:rPr>
            </w:pPr>
            <w:r>
              <w:rPr>
                <w:rFonts w:asciiTheme="majorHAnsi" w:eastAsiaTheme="majorHAnsi" w:hAnsiTheme="majorHAnsi" w:cs="源柔ゴシック Regular" w:hint="eastAsia"/>
                <w:sz w:val="28"/>
                <w:szCs w:val="28"/>
              </w:rPr>
              <w:t>住所又は</w:t>
            </w:r>
            <w:r w:rsidR="00E36E12" w:rsidRPr="00B637F6">
              <w:rPr>
                <w:rFonts w:asciiTheme="majorHAnsi" w:eastAsiaTheme="majorHAnsi" w:hAnsiTheme="majorHAnsi" w:cs="源柔ゴシック Regular" w:hint="eastAsia"/>
                <w:sz w:val="28"/>
                <w:szCs w:val="28"/>
              </w:rPr>
              <w:t>所属</w:t>
            </w:r>
          </w:p>
        </w:tc>
        <w:tc>
          <w:tcPr>
            <w:tcW w:w="6804" w:type="dxa"/>
          </w:tcPr>
          <w:p w:rsidR="00E36E12" w:rsidRPr="00B637F6" w:rsidRDefault="00E36E12" w:rsidP="00E36E12">
            <w:pPr>
              <w:jc w:val="left"/>
              <w:rPr>
                <w:rFonts w:asciiTheme="majorHAnsi" w:eastAsiaTheme="majorHAnsi" w:hAnsiTheme="majorHAnsi" w:cs="源柔ゴシック Regular"/>
                <w:sz w:val="24"/>
                <w:szCs w:val="24"/>
              </w:rPr>
            </w:pPr>
          </w:p>
        </w:tc>
      </w:tr>
      <w:tr w:rsidR="00E36E12" w:rsidRPr="00B637F6" w:rsidTr="00CE7AE8">
        <w:trPr>
          <w:trHeight w:val="1271"/>
        </w:trPr>
        <w:tc>
          <w:tcPr>
            <w:tcW w:w="2268" w:type="dxa"/>
            <w:vAlign w:val="center"/>
          </w:tcPr>
          <w:p w:rsidR="00E36E12" w:rsidRPr="00B637F6" w:rsidRDefault="00E36E12" w:rsidP="00E36E12">
            <w:pPr>
              <w:jc w:val="center"/>
              <w:rPr>
                <w:rFonts w:asciiTheme="majorHAnsi" w:eastAsiaTheme="majorHAnsi" w:hAnsiTheme="majorHAnsi" w:cs="源柔ゴシック Regular"/>
                <w:sz w:val="28"/>
                <w:szCs w:val="28"/>
              </w:rPr>
            </w:pPr>
            <w:r w:rsidRPr="00B637F6">
              <w:rPr>
                <w:rFonts w:asciiTheme="majorHAnsi" w:eastAsiaTheme="majorHAnsi" w:hAnsiTheme="majorHAnsi" w:cs="源柔ゴシック Regular" w:hint="eastAsia"/>
                <w:sz w:val="28"/>
                <w:szCs w:val="28"/>
              </w:rPr>
              <w:t>代表者のお名前</w:t>
            </w:r>
          </w:p>
        </w:tc>
        <w:tc>
          <w:tcPr>
            <w:tcW w:w="6804" w:type="dxa"/>
          </w:tcPr>
          <w:p w:rsidR="00E36E12" w:rsidRPr="00B637F6" w:rsidRDefault="00E36E12" w:rsidP="00E36E12">
            <w:pPr>
              <w:jc w:val="left"/>
              <w:rPr>
                <w:rFonts w:asciiTheme="majorHAnsi" w:eastAsiaTheme="majorHAnsi" w:hAnsiTheme="majorHAnsi" w:cs="源柔ゴシック Regular"/>
                <w:sz w:val="24"/>
                <w:szCs w:val="24"/>
              </w:rPr>
            </w:pPr>
          </w:p>
        </w:tc>
      </w:tr>
      <w:tr w:rsidR="00E36E12" w:rsidRPr="00B637F6" w:rsidTr="00CE7AE8">
        <w:trPr>
          <w:trHeight w:val="1261"/>
        </w:trPr>
        <w:tc>
          <w:tcPr>
            <w:tcW w:w="2268" w:type="dxa"/>
            <w:vAlign w:val="center"/>
          </w:tcPr>
          <w:p w:rsidR="00E36E12" w:rsidRPr="00B637F6" w:rsidRDefault="00E36E12" w:rsidP="00E36E12">
            <w:pPr>
              <w:jc w:val="center"/>
              <w:rPr>
                <w:rFonts w:asciiTheme="majorHAnsi" w:eastAsiaTheme="majorHAnsi" w:hAnsiTheme="majorHAnsi" w:cs="源柔ゴシック Regular"/>
                <w:sz w:val="28"/>
                <w:szCs w:val="28"/>
              </w:rPr>
            </w:pPr>
            <w:r w:rsidRPr="00B637F6">
              <w:rPr>
                <w:rFonts w:asciiTheme="majorHAnsi" w:eastAsiaTheme="majorHAnsi" w:hAnsiTheme="majorHAnsi" w:cs="源柔ゴシック Regular" w:hint="eastAsia"/>
                <w:sz w:val="28"/>
                <w:szCs w:val="28"/>
              </w:rPr>
              <w:t>参加人数</w:t>
            </w:r>
          </w:p>
        </w:tc>
        <w:tc>
          <w:tcPr>
            <w:tcW w:w="6804" w:type="dxa"/>
          </w:tcPr>
          <w:p w:rsidR="00E36E12" w:rsidRPr="00B637F6" w:rsidRDefault="00E36E12" w:rsidP="00E36E12">
            <w:pPr>
              <w:jc w:val="left"/>
              <w:rPr>
                <w:rFonts w:asciiTheme="majorHAnsi" w:eastAsiaTheme="majorHAnsi" w:hAnsiTheme="majorHAnsi" w:cs="源柔ゴシック Regular"/>
                <w:sz w:val="24"/>
                <w:szCs w:val="24"/>
              </w:rPr>
            </w:pPr>
          </w:p>
        </w:tc>
      </w:tr>
      <w:tr w:rsidR="00E36E12" w:rsidRPr="00B637F6" w:rsidTr="00E36E12">
        <w:trPr>
          <w:trHeight w:val="1134"/>
        </w:trPr>
        <w:tc>
          <w:tcPr>
            <w:tcW w:w="2268" w:type="dxa"/>
            <w:vAlign w:val="center"/>
          </w:tcPr>
          <w:p w:rsidR="00E36E12" w:rsidRPr="00B637F6" w:rsidRDefault="00E36E12" w:rsidP="00E36E12">
            <w:pPr>
              <w:jc w:val="center"/>
              <w:rPr>
                <w:rFonts w:asciiTheme="majorHAnsi" w:eastAsiaTheme="majorHAnsi" w:hAnsiTheme="majorHAnsi" w:cs="源柔ゴシック Regular"/>
                <w:sz w:val="28"/>
                <w:szCs w:val="28"/>
              </w:rPr>
            </w:pPr>
            <w:r w:rsidRPr="00B637F6">
              <w:rPr>
                <w:rFonts w:asciiTheme="majorHAnsi" w:eastAsiaTheme="majorHAnsi" w:hAnsiTheme="majorHAnsi" w:cs="源柔ゴシック Regular" w:hint="eastAsia"/>
                <w:sz w:val="28"/>
                <w:szCs w:val="28"/>
              </w:rPr>
              <w:t>ご連絡先</w:t>
            </w:r>
          </w:p>
          <w:p w:rsidR="00E36E12" w:rsidRPr="00B637F6" w:rsidRDefault="00E36E12" w:rsidP="00E36E12">
            <w:pPr>
              <w:jc w:val="center"/>
              <w:rPr>
                <w:rFonts w:asciiTheme="majorHAnsi" w:eastAsiaTheme="majorHAnsi" w:hAnsiTheme="majorHAnsi" w:cs="源柔ゴシック Regular"/>
                <w:sz w:val="28"/>
                <w:szCs w:val="28"/>
              </w:rPr>
            </w:pPr>
            <w:r w:rsidRPr="00B637F6">
              <w:rPr>
                <w:rFonts w:asciiTheme="majorHAnsi" w:eastAsiaTheme="majorHAnsi" w:hAnsiTheme="majorHAnsi" w:cs="源柔ゴシック Regular" w:hint="eastAsia"/>
                <w:sz w:val="28"/>
                <w:szCs w:val="28"/>
              </w:rPr>
              <w:t>（ＴＥＬ）</w:t>
            </w:r>
          </w:p>
        </w:tc>
        <w:tc>
          <w:tcPr>
            <w:tcW w:w="6804" w:type="dxa"/>
          </w:tcPr>
          <w:p w:rsidR="00E36E12" w:rsidRPr="00B637F6" w:rsidRDefault="00E36E12" w:rsidP="00E36E12">
            <w:pPr>
              <w:jc w:val="left"/>
              <w:rPr>
                <w:rFonts w:asciiTheme="majorHAnsi" w:eastAsiaTheme="majorHAnsi" w:hAnsiTheme="majorHAnsi" w:cs="源柔ゴシック Regular"/>
                <w:sz w:val="24"/>
                <w:szCs w:val="24"/>
              </w:rPr>
            </w:pPr>
          </w:p>
        </w:tc>
      </w:tr>
    </w:tbl>
    <w:p w:rsidR="00E36E12" w:rsidRPr="00B637F6" w:rsidRDefault="00E36E12" w:rsidP="00E36E12">
      <w:pPr>
        <w:ind w:firstLineChars="100" w:firstLine="240"/>
        <w:jc w:val="left"/>
        <w:rPr>
          <w:rFonts w:asciiTheme="majorHAnsi" w:eastAsiaTheme="majorHAnsi" w:hAnsiTheme="majorHAnsi" w:cs="源柔ゴシック Regular"/>
          <w:sz w:val="24"/>
          <w:szCs w:val="24"/>
        </w:rPr>
      </w:pPr>
    </w:p>
    <w:sectPr w:rsidR="00E36E12" w:rsidRPr="00B637F6" w:rsidSect="00E36E12">
      <w:pgSz w:w="11906" w:h="16838" w:code="9"/>
      <w:pgMar w:top="1247" w:right="1021" w:bottom="454" w:left="1021" w:header="851" w:footer="992" w:gutter="0"/>
      <w:cols w:space="425"/>
      <w:docGrid w:type="lines" w:linePitch="3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4E57" w:rsidRDefault="000D4E57" w:rsidP="00D03F02">
      <w:r>
        <w:separator/>
      </w:r>
    </w:p>
  </w:endnote>
  <w:endnote w:type="continuationSeparator" w:id="0">
    <w:p w:rsidR="000D4E57" w:rsidRDefault="000D4E57" w:rsidP="00D03F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游明朝">
    <w:altName w:val="ＭＳ 明朝"/>
    <w:charset w:val="80"/>
    <w:family w:val="roman"/>
    <w:pitch w:val="variable"/>
    <w:sig w:usb0="800002E7" w:usb1="2AC7FCF0" w:usb2="00000012" w:usb3="00000000" w:csb0="0002009F" w:csb1="00000000"/>
  </w:font>
  <w:font w:name="Times New Roman">
    <w:panose1 w:val="02020603050405020304"/>
    <w:charset w:val="00"/>
    <w:family w:val="roman"/>
    <w:pitch w:val="variable"/>
    <w:sig w:usb0="E0002EFF" w:usb1="C0007843" w:usb2="00000009" w:usb3="00000000" w:csb0="000001FF" w:csb1="00000000"/>
  </w:font>
  <w:font w:name="游ゴシック Light">
    <w:altName w:val="Arial Unicode MS"/>
    <w:charset w:val="80"/>
    <w:family w:val="modern"/>
    <w:pitch w:val="variable"/>
    <w:sig w:usb0="00000000" w:usb1="2AC7FDFF" w:usb2="00000016" w:usb3="00000000" w:csb0="0002009F" w:csb1="00000000"/>
  </w:font>
  <w:font w:name="源柔ゴシック Regular">
    <w:altName w:val="Arial Unicode MS"/>
    <w:charset w:val="80"/>
    <w:family w:val="modern"/>
    <w:pitch w:val="variable"/>
    <w:sig w:usb0="00000000" w:usb1="6A4FFDFB" w:usb2="02000012" w:usb3="00000000" w:csb0="001201BF" w:csb1="00000000"/>
  </w:font>
  <w:font w:name="源柔ゴシックP Bold">
    <w:altName w:val="Arial Unicode MS"/>
    <w:charset w:val="80"/>
    <w:family w:val="modern"/>
    <w:pitch w:val="variable"/>
    <w:sig w:usb0="00000000" w:usb1="6A4FFDFB" w:usb2="02000012" w:usb3="00000000" w:csb0="001201B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4E57" w:rsidRDefault="000D4E57" w:rsidP="00D03F02">
      <w:r>
        <w:separator/>
      </w:r>
    </w:p>
  </w:footnote>
  <w:footnote w:type="continuationSeparator" w:id="0">
    <w:p w:rsidR="000D4E57" w:rsidRDefault="000D4E57" w:rsidP="00D03F0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dirty"/>
  <w:defaultTabStop w:val="840"/>
  <w:drawingGridVerticalSpacing w:val="162"/>
  <w:displayHorizontalDrawingGridEvery w:val="0"/>
  <w:displayVerticalDrawingGridEvery w:val="2"/>
  <w:characterSpacingControl w:val="compressPunctuation"/>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2E6"/>
    <w:rsid w:val="0004053D"/>
    <w:rsid w:val="000D4E57"/>
    <w:rsid w:val="000F6CD2"/>
    <w:rsid w:val="002121BD"/>
    <w:rsid w:val="00326D4F"/>
    <w:rsid w:val="00375A35"/>
    <w:rsid w:val="00401EA7"/>
    <w:rsid w:val="004946B0"/>
    <w:rsid w:val="0050374C"/>
    <w:rsid w:val="00563EB2"/>
    <w:rsid w:val="0057328D"/>
    <w:rsid w:val="00595A9E"/>
    <w:rsid w:val="005A25D1"/>
    <w:rsid w:val="006176E8"/>
    <w:rsid w:val="00666657"/>
    <w:rsid w:val="006C2637"/>
    <w:rsid w:val="006D56F3"/>
    <w:rsid w:val="007410A3"/>
    <w:rsid w:val="00770593"/>
    <w:rsid w:val="00786A98"/>
    <w:rsid w:val="007C7CC6"/>
    <w:rsid w:val="008F2DFF"/>
    <w:rsid w:val="009A03D3"/>
    <w:rsid w:val="00AC3356"/>
    <w:rsid w:val="00B11162"/>
    <w:rsid w:val="00B12F57"/>
    <w:rsid w:val="00B637F6"/>
    <w:rsid w:val="00BD2CEE"/>
    <w:rsid w:val="00BE3A8E"/>
    <w:rsid w:val="00C46C3D"/>
    <w:rsid w:val="00C62B7D"/>
    <w:rsid w:val="00CC7C80"/>
    <w:rsid w:val="00CD505A"/>
    <w:rsid w:val="00CE7AE8"/>
    <w:rsid w:val="00D03F02"/>
    <w:rsid w:val="00D3246B"/>
    <w:rsid w:val="00E36E12"/>
    <w:rsid w:val="00E637A1"/>
    <w:rsid w:val="00E812E6"/>
    <w:rsid w:val="00F03245"/>
    <w:rsid w:val="00F513DF"/>
    <w:rsid w:val="00F623C8"/>
    <w:rsid w:val="00FB3040"/>
    <w:rsid w:val="00FE4E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2529">
      <v:textbox inset="5.85pt,.7pt,5.85pt,.7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03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CD505A"/>
    <w:rPr>
      <w:sz w:val="18"/>
      <w:szCs w:val="18"/>
    </w:rPr>
  </w:style>
  <w:style w:type="paragraph" w:styleId="a5">
    <w:name w:val="annotation text"/>
    <w:basedOn w:val="a"/>
    <w:link w:val="a6"/>
    <w:uiPriority w:val="99"/>
    <w:semiHidden/>
    <w:unhideWhenUsed/>
    <w:rsid w:val="00CD505A"/>
    <w:pPr>
      <w:jc w:val="left"/>
    </w:pPr>
  </w:style>
  <w:style w:type="character" w:customStyle="1" w:styleId="a6">
    <w:name w:val="コメント文字列 (文字)"/>
    <w:basedOn w:val="a0"/>
    <w:link w:val="a5"/>
    <w:uiPriority w:val="99"/>
    <w:semiHidden/>
    <w:rsid w:val="00CD505A"/>
  </w:style>
  <w:style w:type="paragraph" w:styleId="a7">
    <w:name w:val="annotation subject"/>
    <w:basedOn w:val="a5"/>
    <w:next w:val="a5"/>
    <w:link w:val="a8"/>
    <w:uiPriority w:val="99"/>
    <w:semiHidden/>
    <w:unhideWhenUsed/>
    <w:rsid w:val="00CD505A"/>
    <w:rPr>
      <w:b/>
      <w:bCs/>
    </w:rPr>
  </w:style>
  <w:style w:type="character" w:customStyle="1" w:styleId="a8">
    <w:name w:val="コメント内容 (文字)"/>
    <w:basedOn w:val="a6"/>
    <w:link w:val="a7"/>
    <w:uiPriority w:val="99"/>
    <w:semiHidden/>
    <w:rsid w:val="00CD505A"/>
    <w:rPr>
      <w:b/>
      <w:bCs/>
    </w:rPr>
  </w:style>
  <w:style w:type="paragraph" w:styleId="a9">
    <w:name w:val="Balloon Text"/>
    <w:basedOn w:val="a"/>
    <w:link w:val="aa"/>
    <w:uiPriority w:val="99"/>
    <w:semiHidden/>
    <w:unhideWhenUsed/>
    <w:rsid w:val="00CD505A"/>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CD505A"/>
    <w:rPr>
      <w:rFonts w:asciiTheme="majorHAnsi" w:eastAsiaTheme="majorEastAsia" w:hAnsiTheme="majorHAnsi" w:cstheme="majorBidi"/>
      <w:sz w:val="18"/>
      <w:szCs w:val="18"/>
    </w:rPr>
  </w:style>
  <w:style w:type="paragraph" w:styleId="ab">
    <w:name w:val="header"/>
    <w:basedOn w:val="a"/>
    <w:link w:val="ac"/>
    <w:uiPriority w:val="99"/>
    <w:unhideWhenUsed/>
    <w:rsid w:val="00D03F02"/>
    <w:pPr>
      <w:tabs>
        <w:tab w:val="center" w:pos="4252"/>
        <w:tab w:val="right" w:pos="8504"/>
      </w:tabs>
      <w:snapToGrid w:val="0"/>
    </w:pPr>
  </w:style>
  <w:style w:type="character" w:customStyle="1" w:styleId="ac">
    <w:name w:val="ヘッダー (文字)"/>
    <w:basedOn w:val="a0"/>
    <w:link w:val="ab"/>
    <w:uiPriority w:val="99"/>
    <w:rsid w:val="00D03F02"/>
  </w:style>
  <w:style w:type="paragraph" w:styleId="ad">
    <w:name w:val="footer"/>
    <w:basedOn w:val="a"/>
    <w:link w:val="ae"/>
    <w:uiPriority w:val="99"/>
    <w:unhideWhenUsed/>
    <w:rsid w:val="00D03F02"/>
    <w:pPr>
      <w:tabs>
        <w:tab w:val="center" w:pos="4252"/>
        <w:tab w:val="right" w:pos="8504"/>
      </w:tabs>
      <w:snapToGrid w:val="0"/>
    </w:pPr>
  </w:style>
  <w:style w:type="character" w:customStyle="1" w:styleId="ae">
    <w:name w:val="フッター (文字)"/>
    <w:basedOn w:val="a0"/>
    <w:link w:val="ad"/>
    <w:uiPriority w:val="99"/>
    <w:rsid w:val="00D03F02"/>
  </w:style>
  <w:style w:type="paragraph" w:styleId="af">
    <w:name w:val="Closing"/>
    <w:basedOn w:val="a"/>
    <w:link w:val="af0"/>
    <w:uiPriority w:val="99"/>
    <w:unhideWhenUsed/>
    <w:rsid w:val="00E36E12"/>
    <w:pPr>
      <w:jc w:val="right"/>
    </w:pPr>
    <w:rPr>
      <w:rFonts w:ascii="源柔ゴシック Regular" w:eastAsia="源柔ゴシック Regular" w:hAnsi="源柔ゴシック Regular" w:cs="源柔ゴシック Regular"/>
      <w:sz w:val="24"/>
      <w:szCs w:val="24"/>
    </w:rPr>
  </w:style>
  <w:style w:type="character" w:customStyle="1" w:styleId="af0">
    <w:name w:val="結語 (文字)"/>
    <w:basedOn w:val="a0"/>
    <w:link w:val="af"/>
    <w:uiPriority w:val="99"/>
    <w:rsid w:val="00E36E12"/>
    <w:rPr>
      <w:rFonts w:ascii="源柔ゴシック Regular" w:eastAsia="源柔ゴシック Regular" w:hAnsi="源柔ゴシック Regular" w:cs="源柔ゴシック Regula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03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CD505A"/>
    <w:rPr>
      <w:sz w:val="18"/>
      <w:szCs w:val="18"/>
    </w:rPr>
  </w:style>
  <w:style w:type="paragraph" w:styleId="a5">
    <w:name w:val="annotation text"/>
    <w:basedOn w:val="a"/>
    <w:link w:val="a6"/>
    <w:uiPriority w:val="99"/>
    <w:semiHidden/>
    <w:unhideWhenUsed/>
    <w:rsid w:val="00CD505A"/>
    <w:pPr>
      <w:jc w:val="left"/>
    </w:pPr>
  </w:style>
  <w:style w:type="character" w:customStyle="1" w:styleId="a6">
    <w:name w:val="コメント文字列 (文字)"/>
    <w:basedOn w:val="a0"/>
    <w:link w:val="a5"/>
    <w:uiPriority w:val="99"/>
    <w:semiHidden/>
    <w:rsid w:val="00CD505A"/>
  </w:style>
  <w:style w:type="paragraph" w:styleId="a7">
    <w:name w:val="annotation subject"/>
    <w:basedOn w:val="a5"/>
    <w:next w:val="a5"/>
    <w:link w:val="a8"/>
    <w:uiPriority w:val="99"/>
    <w:semiHidden/>
    <w:unhideWhenUsed/>
    <w:rsid w:val="00CD505A"/>
    <w:rPr>
      <w:b/>
      <w:bCs/>
    </w:rPr>
  </w:style>
  <w:style w:type="character" w:customStyle="1" w:styleId="a8">
    <w:name w:val="コメント内容 (文字)"/>
    <w:basedOn w:val="a6"/>
    <w:link w:val="a7"/>
    <w:uiPriority w:val="99"/>
    <w:semiHidden/>
    <w:rsid w:val="00CD505A"/>
    <w:rPr>
      <w:b/>
      <w:bCs/>
    </w:rPr>
  </w:style>
  <w:style w:type="paragraph" w:styleId="a9">
    <w:name w:val="Balloon Text"/>
    <w:basedOn w:val="a"/>
    <w:link w:val="aa"/>
    <w:uiPriority w:val="99"/>
    <w:semiHidden/>
    <w:unhideWhenUsed/>
    <w:rsid w:val="00CD505A"/>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CD505A"/>
    <w:rPr>
      <w:rFonts w:asciiTheme="majorHAnsi" w:eastAsiaTheme="majorEastAsia" w:hAnsiTheme="majorHAnsi" w:cstheme="majorBidi"/>
      <w:sz w:val="18"/>
      <w:szCs w:val="18"/>
    </w:rPr>
  </w:style>
  <w:style w:type="paragraph" w:styleId="ab">
    <w:name w:val="header"/>
    <w:basedOn w:val="a"/>
    <w:link w:val="ac"/>
    <w:uiPriority w:val="99"/>
    <w:unhideWhenUsed/>
    <w:rsid w:val="00D03F02"/>
    <w:pPr>
      <w:tabs>
        <w:tab w:val="center" w:pos="4252"/>
        <w:tab w:val="right" w:pos="8504"/>
      </w:tabs>
      <w:snapToGrid w:val="0"/>
    </w:pPr>
  </w:style>
  <w:style w:type="character" w:customStyle="1" w:styleId="ac">
    <w:name w:val="ヘッダー (文字)"/>
    <w:basedOn w:val="a0"/>
    <w:link w:val="ab"/>
    <w:uiPriority w:val="99"/>
    <w:rsid w:val="00D03F02"/>
  </w:style>
  <w:style w:type="paragraph" w:styleId="ad">
    <w:name w:val="footer"/>
    <w:basedOn w:val="a"/>
    <w:link w:val="ae"/>
    <w:uiPriority w:val="99"/>
    <w:unhideWhenUsed/>
    <w:rsid w:val="00D03F02"/>
    <w:pPr>
      <w:tabs>
        <w:tab w:val="center" w:pos="4252"/>
        <w:tab w:val="right" w:pos="8504"/>
      </w:tabs>
      <w:snapToGrid w:val="0"/>
    </w:pPr>
  </w:style>
  <w:style w:type="character" w:customStyle="1" w:styleId="ae">
    <w:name w:val="フッター (文字)"/>
    <w:basedOn w:val="a0"/>
    <w:link w:val="ad"/>
    <w:uiPriority w:val="99"/>
    <w:rsid w:val="00D03F02"/>
  </w:style>
  <w:style w:type="paragraph" w:styleId="af">
    <w:name w:val="Closing"/>
    <w:basedOn w:val="a"/>
    <w:link w:val="af0"/>
    <w:uiPriority w:val="99"/>
    <w:unhideWhenUsed/>
    <w:rsid w:val="00E36E12"/>
    <w:pPr>
      <w:jc w:val="right"/>
    </w:pPr>
    <w:rPr>
      <w:rFonts w:ascii="源柔ゴシック Regular" w:eastAsia="源柔ゴシック Regular" w:hAnsi="源柔ゴシック Regular" w:cs="源柔ゴシック Regular"/>
      <w:sz w:val="24"/>
      <w:szCs w:val="24"/>
    </w:rPr>
  </w:style>
  <w:style w:type="character" w:customStyle="1" w:styleId="af0">
    <w:name w:val="結語 (文字)"/>
    <w:basedOn w:val="a0"/>
    <w:link w:val="af"/>
    <w:uiPriority w:val="99"/>
    <w:rsid w:val="00E36E12"/>
    <w:rPr>
      <w:rFonts w:ascii="源柔ゴシック Regular" w:eastAsia="源柔ゴシック Regular" w:hAnsi="源柔ゴシック Regular" w:cs="源柔ゴシック Regula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41FE3-EC8D-4C07-A93A-0DFD33880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139</Words>
  <Characters>794</Characters>
  <Application>Microsoft Office Word</Application>
  <DocSecurity>4</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アルバイト計画３</dc:creator>
  <cp:lastModifiedBy>建築士事務所協会</cp:lastModifiedBy>
  <cp:revision>2</cp:revision>
  <cp:lastPrinted>2017-02-08T05:37:00Z</cp:lastPrinted>
  <dcterms:created xsi:type="dcterms:W3CDTF">2017-02-14T07:35:00Z</dcterms:created>
  <dcterms:modified xsi:type="dcterms:W3CDTF">2017-02-14T07:35:00Z</dcterms:modified>
</cp:coreProperties>
</file>