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E57B52" w14:textId="77777777" w:rsidR="00493832" w:rsidRDefault="00493832" w:rsidP="006845DE">
      <w:pPr>
        <w:tabs>
          <w:tab w:val="left" w:pos="1760"/>
        </w:tabs>
        <w:jc w:val="center"/>
        <w:rPr>
          <w:rFonts w:asciiTheme="majorEastAsia" w:eastAsiaTheme="majorEastAsia" w:hAnsiTheme="majorEastAsia"/>
          <w:b/>
        </w:rPr>
      </w:pPr>
      <w:r w:rsidRPr="00493832">
        <w:rPr>
          <w:rFonts w:asciiTheme="majorEastAsia" w:eastAsiaTheme="majorEastAsia" w:hAnsiTheme="majorEastAsia" w:hint="eastAsia"/>
          <w:b/>
        </w:rPr>
        <w:t>令和２年度「適合証明技術者業務講習」受講案内</w:t>
      </w:r>
    </w:p>
    <w:p w14:paraId="0EB8E1D8" w14:textId="77777777" w:rsidR="00CC5629" w:rsidRPr="00493832" w:rsidRDefault="00CC5629" w:rsidP="006845DE">
      <w:pPr>
        <w:tabs>
          <w:tab w:val="left" w:pos="1760"/>
        </w:tabs>
        <w:jc w:val="center"/>
        <w:rPr>
          <w:rFonts w:asciiTheme="majorEastAsia" w:eastAsiaTheme="majorEastAsia" w:hAnsiTheme="majorEastAsia"/>
          <w:b/>
        </w:rPr>
      </w:pPr>
    </w:p>
    <w:tbl>
      <w:tblPr>
        <w:tblStyle w:val="a3"/>
        <w:tblW w:w="0" w:type="auto"/>
        <w:tblLook w:val="04A0" w:firstRow="1" w:lastRow="0" w:firstColumn="1" w:lastColumn="0" w:noHBand="0" w:noVBand="1"/>
      </w:tblPr>
      <w:tblGrid>
        <w:gridCol w:w="9736"/>
      </w:tblGrid>
      <w:tr w:rsidR="00CC5629" w14:paraId="1567C217" w14:textId="77777777" w:rsidTr="00CC5629">
        <w:tc>
          <w:tcPr>
            <w:tcW w:w="9736" w:type="dxa"/>
          </w:tcPr>
          <w:p w14:paraId="65BCC1E8" w14:textId="77777777" w:rsidR="00CC5629" w:rsidRPr="00CC5629" w:rsidRDefault="00CC5629" w:rsidP="005745CD">
            <w:pPr>
              <w:tabs>
                <w:tab w:val="left" w:pos="1760"/>
              </w:tabs>
            </w:pPr>
            <w:r w:rsidRPr="00CC5629">
              <w:rPr>
                <w:rFonts w:hint="eastAsia"/>
              </w:rPr>
              <w:t>「適合証明技術者」は、住宅金融支援機構のフラット</w:t>
            </w:r>
            <w:r w:rsidRPr="00CC5629">
              <w:rPr>
                <w:rFonts w:hint="eastAsia"/>
              </w:rPr>
              <w:t>35</w:t>
            </w:r>
            <w:r w:rsidRPr="00CC5629">
              <w:rPr>
                <w:rFonts w:hint="eastAsia"/>
              </w:rPr>
              <w:t>（中古住宅）、財形住宅融資（リ・ユース住宅）及びリフォーム融資希望者等の依頼に基づき、書類審査及び現地調査で融資希望物件が住宅金融支援機構の基準に適合しているかの判定業務を行</w:t>
            </w:r>
            <w:r w:rsidR="005745CD">
              <w:rPr>
                <w:rFonts w:hint="eastAsia"/>
              </w:rPr>
              <w:t>い、適合した物件に適合証明書を発行する</w:t>
            </w:r>
            <w:r w:rsidRPr="00CC5629">
              <w:rPr>
                <w:rFonts w:hint="eastAsia"/>
              </w:rPr>
              <w:t>ことができます。</w:t>
            </w:r>
            <w:r w:rsidR="001F7840">
              <w:rPr>
                <w:rFonts w:hint="eastAsia"/>
              </w:rPr>
              <w:t>「適合証明技術者」の登録には</w:t>
            </w:r>
            <w:r w:rsidR="005745CD">
              <w:rPr>
                <w:rFonts w:hint="eastAsia"/>
              </w:rPr>
              <w:t>、</w:t>
            </w:r>
            <w:r w:rsidR="005745CD" w:rsidRPr="00493832">
              <w:t>登録制度の内容、意義及び業務の重要性を十分認識していただくとともに、</w:t>
            </w:r>
            <w:r w:rsidR="005745CD">
              <w:rPr>
                <w:rFonts w:hint="eastAsia"/>
              </w:rPr>
              <w:t>的確</w:t>
            </w:r>
            <w:r w:rsidR="005745CD" w:rsidRPr="00493832">
              <w:t>に業務を行っていただくため</w:t>
            </w:r>
            <w:r w:rsidR="005745CD">
              <w:rPr>
                <w:rFonts w:hint="eastAsia"/>
              </w:rPr>
              <w:t>の</w:t>
            </w:r>
            <w:r w:rsidR="005745CD" w:rsidRPr="00CC5629">
              <w:rPr>
                <w:rFonts w:hint="eastAsia"/>
              </w:rPr>
              <w:t>講習の受講が義務付けられています</w:t>
            </w:r>
            <w:r w:rsidR="005745CD">
              <w:rPr>
                <w:rFonts w:hint="eastAsia"/>
              </w:rPr>
              <w:t>ので、</w:t>
            </w:r>
            <w:r w:rsidRPr="00493832">
              <w:t>必ず</w:t>
            </w:r>
            <w:r>
              <w:rPr>
                <w:rFonts w:hint="eastAsia"/>
              </w:rPr>
              <w:t>ご</w:t>
            </w:r>
            <w:r>
              <w:t>受講</w:t>
            </w:r>
            <w:r>
              <w:rPr>
                <w:rFonts w:hint="eastAsia"/>
              </w:rPr>
              <w:t>くだ</w:t>
            </w:r>
            <w:r w:rsidRPr="00493832">
              <w:t>さい</w:t>
            </w:r>
            <w:r>
              <w:rPr>
                <w:rFonts w:hint="eastAsia"/>
              </w:rPr>
              <w:t>。</w:t>
            </w:r>
          </w:p>
        </w:tc>
      </w:tr>
    </w:tbl>
    <w:p w14:paraId="488DB9E8" w14:textId="77777777" w:rsidR="00493832" w:rsidRPr="00493832" w:rsidRDefault="00493832" w:rsidP="006845DE">
      <w:pPr>
        <w:tabs>
          <w:tab w:val="left" w:pos="1760"/>
        </w:tabs>
        <w:rPr>
          <w:rFonts w:asciiTheme="minorEastAsia" w:hAnsiTheme="minorEastAsia"/>
        </w:rPr>
      </w:pPr>
    </w:p>
    <w:p w14:paraId="0021D30D" w14:textId="77777777" w:rsidR="00493832" w:rsidRPr="00683612" w:rsidRDefault="00493832" w:rsidP="00683612">
      <w:pPr>
        <w:tabs>
          <w:tab w:val="left" w:pos="1310"/>
        </w:tabs>
        <w:rPr>
          <w:rFonts w:asciiTheme="minorEastAsia" w:hAnsiTheme="minorEastAsia"/>
          <w:sz w:val="20"/>
          <w:szCs w:val="20"/>
        </w:rPr>
      </w:pPr>
      <w:r>
        <w:rPr>
          <w:rFonts w:asciiTheme="minorEastAsia" w:hAnsiTheme="minorEastAsia" w:hint="eastAsia"/>
        </w:rPr>
        <w:t>主</w:t>
      </w:r>
      <w:r w:rsidR="00363B7D">
        <w:rPr>
          <w:rFonts w:asciiTheme="minorEastAsia" w:hAnsiTheme="minorEastAsia" w:hint="eastAsia"/>
        </w:rPr>
        <w:t xml:space="preserve">　</w:t>
      </w:r>
      <w:r w:rsidRPr="00493832">
        <w:rPr>
          <w:rFonts w:asciiTheme="minorEastAsia" w:hAnsiTheme="minorEastAsia" w:hint="eastAsia"/>
        </w:rPr>
        <w:t>催</w:t>
      </w:r>
      <w:r w:rsidR="00363B7D">
        <w:rPr>
          <w:rFonts w:asciiTheme="minorEastAsia" w:hAnsiTheme="minorEastAsia" w:hint="eastAsia"/>
        </w:rPr>
        <w:t xml:space="preserve">　者</w:t>
      </w:r>
      <w:r w:rsidR="00C329C8">
        <w:rPr>
          <w:rFonts w:asciiTheme="minorEastAsia" w:hAnsiTheme="minorEastAsia" w:hint="eastAsia"/>
        </w:rPr>
        <w:t xml:space="preserve">　</w:t>
      </w:r>
      <w:r>
        <w:rPr>
          <w:rFonts w:asciiTheme="minorEastAsia" w:hAnsiTheme="minorEastAsia"/>
        </w:rPr>
        <w:tab/>
      </w:r>
      <w:r w:rsidR="00363B7D" w:rsidRPr="00683612">
        <w:rPr>
          <w:rFonts w:asciiTheme="minorEastAsia" w:hAnsiTheme="minorEastAsia" w:hint="eastAsia"/>
          <w:sz w:val="20"/>
          <w:szCs w:val="20"/>
        </w:rPr>
        <w:t>共催：</w:t>
      </w:r>
      <w:r w:rsidR="00725508" w:rsidRPr="00683612">
        <w:rPr>
          <w:rFonts w:asciiTheme="minorEastAsia" w:hAnsiTheme="minorEastAsia" w:hint="eastAsia"/>
          <w:sz w:val="20"/>
          <w:szCs w:val="20"/>
        </w:rPr>
        <w:t>一般</w:t>
      </w:r>
      <w:r w:rsidRPr="00683612">
        <w:rPr>
          <w:rFonts w:asciiTheme="minorEastAsia" w:hAnsiTheme="minorEastAsia" w:hint="eastAsia"/>
          <w:sz w:val="20"/>
          <w:szCs w:val="20"/>
        </w:rPr>
        <w:t>社団法人</w:t>
      </w:r>
      <w:r w:rsidR="00725508" w:rsidRPr="00683612">
        <w:rPr>
          <w:rFonts w:asciiTheme="minorEastAsia" w:hAnsiTheme="minorEastAsia" w:hint="eastAsia"/>
          <w:sz w:val="20"/>
          <w:szCs w:val="20"/>
        </w:rPr>
        <w:t>石川県</w:t>
      </w:r>
      <w:r w:rsidRPr="00683612">
        <w:rPr>
          <w:rFonts w:asciiTheme="minorEastAsia" w:hAnsiTheme="minorEastAsia" w:hint="eastAsia"/>
          <w:sz w:val="20"/>
          <w:szCs w:val="20"/>
        </w:rPr>
        <w:t>建築士事務所協会</w:t>
      </w:r>
      <w:r w:rsidR="00683612" w:rsidRPr="00683612">
        <w:rPr>
          <w:rFonts w:asciiTheme="minorEastAsia" w:hAnsiTheme="minorEastAsia" w:hint="eastAsia"/>
          <w:sz w:val="20"/>
          <w:szCs w:val="20"/>
        </w:rPr>
        <w:t>・一般社団法人日本建築士事務所協会連合会</w:t>
      </w:r>
    </w:p>
    <w:p w14:paraId="2CAA3E10" w14:textId="77777777" w:rsidR="00493832" w:rsidRDefault="00363B7D" w:rsidP="00C329C8">
      <w:pPr>
        <w:tabs>
          <w:tab w:val="left" w:pos="2425"/>
        </w:tabs>
        <w:ind w:firstLineChars="750" w:firstLine="1650"/>
        <w:rPr>
          <w:rFonts w:asciiTheme="minorEastAsia" w:hAnsiTheme="minorEastAsia"/>
        </w:rPr>
      </w:pPr>
      <w:r>
        <w:rPr>
          <w:rFonts w:asciiTheme="minorEastAsia" w:hAnsiTheme="minorEastAsia" w:hint="eastAsia"/>
        </w:rPr>
        <w:t>協</w:t>
      </w:r>
      <w:r w:rsidR="00493832" w:rsidRPr="00493832">
        <w:rPr>
          <w:rFonts w:asciiTheme="minorEastAsia" w:hAnsiTheme="minorEastAsia" w:hint="eastAsia"/>
        </w:rPr>
        <w:t>力</w:t>
      </w:r>
      <w:r>
        <w:rPr>
          <w:rFonts w:asciiTheme="minorEastAsia" w:hAnsiTheme="minorEastAsia" w:hint="eastAsia"/>
        </w:rPr>
        <w:t>：</w:t>
      </w:r>
      <w:r w:rsidR="00493832" w:rsidRPr="00493832">
        <w:rPr>
          <w:rFonts w:asciiTheme="minorEastAsia" w:hAnsiTheme="minorEastAsia" w:hint="eastAsia"/>
        </w:rPr>
        <w:t>独立行政法人住宅金融支援機構</w:t>
      </w:r>
    </w:p>
    <w:p w14:paraId="1A1BC954" w14:textId="77777777" w:rsidR="006C58D2" w:rsidRDefault="00493832" w:rsidP="009E7377">
      <w:pPr>
        <w:tabs>
          <w:tab w:val="left" w:pos="1310"/>
        </w:tabs>
        <w:ind w:left="1760" w:hangingChars="800" w:hanging="1760"/>
        <w:rPr>
          <w:rFonts w:asciiTheme="minorEastAsia" w:hAnsiTheme="minorEastAsia"/>
        </w:rPr>
      </w:pPr>
      <w:r w:rsidRPr="00493832">
        <w:rPr>
          <w:rFonts w:asciiTheme="minorEastAsia" w:hAnsiTheme="minorEastAsia" w:hint="eastAsia"/>
        </w:rPr>
        <w:t>受講対象者</w:t>
      </w:r>
      <w:r w:rsidR="00C329C8">
        <w:rPr>
          <w:rFonts w:asciiTheme="minorEastAsia" w:hAnsiTheme="minorEastAsia" w:hint="eastAsia"/>
        </w:rPr>
        <w:t xml:space="preserve">　</w:t>
      </w:r>
      <w:r w:rsidR="00C329C8">
        <w:rPr>
          <w:rFonts w:asciiTheme="minorEastAsia" w:hAnsiTheme="minorEastAsia"/>
        </w:rPr>
        <w:t xml:space="preserve">   </w:t>
      </w:r>
      <w:r w:rsidR="006C58D2">
        <w:rPr>
          <w:rFonts w:asciiTheme="minorEastAsia" w:hAnsiTheme="minorEastAsia" w:hint="eastAsia"/>
        </w:rPr>
        <w:t>適合証明技術者の登録予定建築士</w:t>
      </w:r>
    </w:p>
    <w:p w14:paraId="37075164" w14:textId="77777777" w:rsidR="00493832" w:rsidRDefault="00493832" w:rsidP="009E7377">
      <w:pPr>
        <w:tabs>
          <w:tab w:val="left" w:pos="1310"/>
        </w:tabs>
        <w:rPr>
          <w:rFonts w:asciiTheme="minorEastAsia" w:hAnsiTheme="minorEastAsia"/>
        </w:rPr>
      </w:pPr>
      <w:r w:rsidRPr="00493832">
        <w:rPr>
          <w:rFonts w:asciiTheme="minorEastAsia" w:hAnsiTheme="minorEastAsia" w:hint="eastAsia"/>
        </w:rPr>
        <w:t>日</w:t>
      </w:r>
      <w:r w:rsidR="00CC5629">
        <w:rPr>
          <w:rFonts w:asciiTheme="minorEastAsia" w:hAnsiTheme="minorEastAsia" w:hint="eastAsia"/>
        </w:rPr>
        <w:t xml:space="preserve">　　　</w:t>
      </w:r>
      <w:r w:rsidRPr="00493832">
        <w:rPr>
          <w:rFonts w:asciiTheme="minorEastAsia" w:hAnsiTheme="minorEastAsia" w:hint="eastAsia"/>
        </w:rPr>
        <w:t>時</w:t>
      </w:r>
      <w:r w:rsidR="00C329C8">
        <w:rPr>
          <w:rFonts w:asciiTheme="minorEastAsia" w:hAnsiTheme="minorEastAsia" w:hint="eastAsia"/>
        </w:rPr>
        <w:t xml:space="preserve">　</w:t>
      </w:r>
      <w:r>
        <w:rPr>
          <w:rFonts w:asciiTheme="minorEastAsia" w:hAnsiTheme="minorEastAsia"/>
        </w:rPr>
        <w:tab/>
      </w:r>
      <w:r>
        <w:rPr>
          <w:rFonts w:asciiTheme="minorEastAsia" w:hAnsiTheme="minorEastAsia" w:hint="eastAsia"/>
        </w:rPr>
        <w:t>令和</w:t>
      </w:r>
      <w:r>
        <w:rPr>
          <w:rFonts w:hint="eastAsia"/>
        </w:rPr>
        <w:t>2</w:t>
      </w:r>
      <w:r w:rsidRPr="00493832">
        <w:rPr>
          <w:rFonts w:asciiTheme="minorEastAsia" w:hAnsiTheme="minorEastAsia" w:hint="eastAsia"/>
        </w:rPr>
        <w:t>年</w:t>
      </w:r>
      <w:r w:rsidR="00725508">
        <w:rPr>
          <w:rFonts w:asciiTheme="minorEastAsia" w:hAnsiTheme="minorEastAsia" w:hint="eastAsia"/>
        </w:rPr>
        <w:t>8</w:t>
      </w:r>
      <w:r w:rsidRPr="00493832">
        <w:rPr>
          <w:rFonts w:asciiTheme="minorEastAsia" w:hAnsiTheme="minorEastAsia" w:hint="eastAsia"/>
        </w:rPr>
        <w:t>月</w:t>
      </w:r>
      <w:r w:rsidR="00725508">
        <w:rPr>
          <w:rFonts w:asciiTheme="minorEastAsia" w:hAnsiTheme="minorEastAsia" w:hint="eastAsia"/>
        </w:rPr>
        <w:t>25</w:t>
      </w:r>
      <w:r w:rsidRPr="00493832">
        <w:rPr>
          <w:rFonts w:asciiTheme="minorEastAsia" w:hAnsiTheme="minorEastAsia" w:hint="eastAsia"/>
        </w:rPr>
        <w:t>日（</w:t>
      </w:r>
      <w:r w:rsidR="00725508">
        <w:rPr>
          <w:rFonts w:asciiTheme="minorEastAsia" w:hAnsiTheme="minorEastAsia" w:hint="eastAsia"/>
        </w:rPr>
        <w:t>火</w:t>
      </w:r>
      <w:r w:rsidRPr="00493832">
        <w:rPr>
          <w:rFonts w:asciiTheme="minorEastAsia" w:hAnsiTheme="minorEastAsia" w:hint="eastAsia"/>
        </w:rPr>
        <w:t>）</w:t>
      </w:r>
      <w:r w:rsidR="00725508">
        <w:rPr>
          <w:rFonts w:hint="eastAsia"/>
        </w:rPr>
        <w:t>13</w:t>
      </w:r>
      <w:r w:rsidR="006845DE" w:rsidRPr="006845DE">
        <w:t>：</w:t>
      </w:r>
      <w:r w:rsidR="00725508">
        <w:rPr>
          <w:rFonts w:hint="eastAsia"/>
        </w:rPr>
        <w:t>1</w:t>
      </w:r>
      <w:r w:rsidR="006845DE" w:rsidRPr="006845DE">
        <w:t>0</w:t>
      </w:r>
      <w:r w:rsidR="006845DE" w:rsidRPr="00493832">
        <w:rPr>
          <w:rFonts w:asciiTheme="minorEastAsia" w:hAnsiTheme="minorEastAsia" w:hint="eastAsia"/>
        </w:rPr>
        <w:t>～</w:t>
      </w:r>
      <w:r w:rsidR="00725508">
        <w:rPr>
          <w:rFonts w:hint="eastAsia"/>
        </w:rPr>
        <w:t>16</w:t>
      </w:r>
      <w:r w:rsidR="006845DE" w:rsidRPr="006845DE">
        <w:t>：</w:t>
      </w:r>
      <w:r w:rsidR="0008722C">
        <w:rPr>
          <w:rFonts w:hint="eastAsia"/>
        </w:rPr>
        <w:t>4</w:t>
      </w:r>
      <w:r w:rsidR="00725508">
        <w:rPr>
          <w:rFonts w:hint="eastAsia"/>
        </w:rPr>
        <w:t>0</w:t>
      </w:r>
      <w:r w:rsidR="006845DE">
        <w:rPr>
          <w:rFonts w:hint="eastAsia"/>
        </w:rPr>
        <w:t>（</w:t>
      </w:r>
      <w:r w:rsidR="006845DE">
        <w:rPr>
          <w:rFonts w:asciiTheme="minorEastAsia" w:hAnsiTheme="minorEastAsia" w:hint="eastAsia"/>
        </w:rPr>
        <w:t>受付開始</w:t>
      </w:r>
      <w:r w:rsidR="00725508">
        <w:rPr>
          <w:rFonts w:hint="eastAsia"/>
        </w:rPr>
        <w:t>12</w:t>
      </w:r>
      <w:r w:rsidRPr="006845DE">
        <w:t>：</w:t>
      </w:r>
      <w:r w:rsidR="00725508">
        <w:rPr>
          <w:rFonts w:hint="eastAsia"/>
        </w:rPr>
        <w:t>45</w:t>
      </w:r>
      <w:r w:rsidRPr="00493832">
        <w:rPr>
          <w:rFonts w:asciiTheme="minorEastAsia" w:hAnsiTheme="minorEastAsia" w:hint="eastAsia"/>
        </w:rPr>
        <w:t>）</w:t>
      </w:r>
    </w:p>
    <w:p w14:paraId="2ECA33CF" w14:textId="43A5ACFB" w:rsidR="001F7840" w:rsidRDefault="00493832" w:rsidP="00C329C8">
      <w:pPr>
        <w:rPr>
          <w:rFonts w:asciiTheme="minorEastAsia" w:hAnsiTheme="minorEastAsia"/>
        </w:rPr>
      </w:pPr>
      <w:r w:rsidRPr="00493832">
        <w:rPr>
          <w:rFonts w:asciiTheme="minorEastAsia" w:hAnsiTheme="minorEastAsia" w:hint="eastAsia"/>
        </w:rPr>
        <w:t>会</w:t>
      </w:r>
      <w:r w:rsidR="006845DE">
        <w:rPr>
          <w:rFonts w:asciiTheme="minorEastAsia" w:hAnsiTheme="minorEastAsia" w:hint="eastAsia"/>
        </w:rPr>
        <w:t xml:space="preserve">　　　場</w:t>
      </w:r>
      <w:r w:rsidR="006845DE">
        <w:rPr>
          <w:rFonts w:asciiTheme="minorEastAsia" w:hAnsiTheme="minorEastAsia"/>
        </w:rPr>
        <w:tab/>
      </w:r>
      <w:r w:rsidR="00683612">
        <w:rPr>
          <w:rFonts w:asciiTheme="minorEastAsia" w:hAnsiTheme="minorEastAsia" w:hint="eastAsia"/>
        </w:rPr>
        <w:t>石川県地場産業振興センター本館3階第5研修室</w:t>
      </w:r>
      <w:r w:rsidR="001F7840">
        <w:rPr>
          <w:rFonts w:asciiTheme="minorEastAsia" w:hAnsiTheme="minorEastAsia" w:hint="eastAsia"/>
        </w:rPr>
        <w:t>（</w:t>
      </w:r>
      <w:r w:rsidR="001F7840" w:rsidRPr="00493832">
        <w:rPr>
          <w:rFonts w:asciiTheme="minorEastAsia" w:hAnsiTheme="minorEastAsia" w:hint="eastAsia"/>
        </w:rPr>
        <w:t>定員</w:t>
      </w:r>
      <w:r w:rsidR="001F7840">
        <w:rPr>
          <w:rFonts w:asciiTheme="minorEastAsia" w:hAnsiTheme="minorEastAsia" w:hint="eastAsia"/>
        </w:rPr>
        <w:t>：</w:t>
      </w:r>
      <w:r w:rsidR="005555B7">
        <w:rPr>
          <w:rFonts w:hint="eastAsia"/>
        </w:rPr>
        <w:t>6</w:t>
      </w:r>
      <w:r w:rsidR="00D1728E">
        <w:rPr>
          <w:rFonts w:hint="eastAsia"/>
        </w:rPr>
        <w:t>0</w:t>
      </w:r>
      <w:r w:rsidR="001F7840" w:rsidRPr="00493832">
        <w:rPr>
          <w:rFonts w:asciiTheme="minorEastAsia" w:hAnsiTheme="minorEastAsia" w:hint="eastAsia"/>
        </w:rPr>
        <w:t>名</w:t>
      </w:r>
      <w:r w:rsidR="001F7840">
        <w:rPr>
          <w:rFonts w:asciiTheme="minorEastAsia" w:hAnsiTheme="minorEastAsia" w:hint="eastAsia"/>
        </w:rPr>
        <w:t>）</w:t>
      </w:r>
      <w:r w:rsidR="001F7840" w:rsidRPr="00493832">
        <w:rPr>
          <w:rFonts w:asciiTheme="minorEastAsia" w:hAnsiTheme="minorEastAsia" w:hint="eastAsia"/>
        </w:rPr>
        <w:t xml:space="preserve"> </w:t>
      </w:r>
    </w:p>
    <w:p w14:paraId="1E3254CF" w14:textId="77777777" w:rsidR="006845DE" w:rsidRDefault="006845DE" w:rsidP="00C329C8">
      <w:pPr>
        <w:tabs>
          <w:tab w:val="left" w:pos="1730"/>
        </w:tabs>
        <w:rPr>
          <w:rFonts w:asciiTheme="minorEastAsia" w:hAnsiTheme="minorEastAsia"/>
        </w:rPr>
      </w:pPr>
      <w:r>
        <w:rPr>
          <w:rFonts w:asciiTheme="minorEastAsia" w:hAnsiTheme="minorEastAsia"/>
        </w:rPr>
        <w:tab/>
      </w:r>
      <w:r w:rsidR="00CC5629">
        <w:rPr>
          <w:rFonts w:asciiTheme="minorEastAsia" w:hAnsiTheme="minorEastAsia" w:hint="eastAsia"/>
        </w:rPr>
        <w:t>所在地</w:t>
      </w:r>
      <w:r>
        <w:rPr>
          <w:rFonts w:asciiTheme="minorEastAsia" w:hAnsiTheme="minorEastAsia" w:hint="eastAsia"/>
        </w:rPr>
        <w:t>：</w:t>
      </w:r>
      <w:r w:rsidR="00683612">
        <w:rPr>
          <w:rFonts w:asciiTheme="minorEastAsia" w:hAnsiTheme="minorEastAsia" w:hint="eastAsia"/>
        </w:rPr>
        <w:t>金沢市鞍月2丁目1番地　TEL076-268-2010</w:t>
      </w:r>
    </w:p>
    <w:p w14:paraId="0BEC3D0E" w14:textId="77777777" w:rsidR="009E7377" w:rsidRDefault="00C53525" w:rsidP="005745CD">
      <w:pPr>
        <w:tabs>
          <w:tab w:val="left" w:pos="1760"/>
        </w:tabs>
        <w:jc w:val="left"/>
        <w:rPr>
          <w:rFonts w:asciiTheme="minorEastAsia" w:hAnsiTheme="minorEastAsia"/>
        </w:rPr>
      </w:pPr>
      <w:r>
        <w:rPr>
          <w:rFonts w:asciiTheme="minorEastAsia" w:hAnsiTheme="minorEastAsia" w:hint="eastAsia"/>
        </w:rPr>
        <w:t>時　間　割</w:t>
      </w:r>
      <w:r w:rsidR="00AD2192">
        <w:rPr>
          <w:rFonts w:asciiTheme="minorEastAsia" w:hAnsiTheme="minorEastAsia" w:hint="eastAsia"/>
        </w:rPr>
        <w:t>(予定)</w:t>
      </w:r>
      <w:r w:rsidR="001F7840">
        <w:rPr>
          <w:rFonts w:asciiTheme="minorEastAsia" w:hAnsiTheme="minorEastAsia"/>
        </w:rPr>
        <w:tab/>
      </w:r>
    </w:p>
    <w:tbl>
      <w:tblPr>
        <w:tblpPr w:leftFromText="142" w:rightFromText="142" w:vertAnchor="text" w:horzAnchor="margin" w:tblpXSpec="right" w:tblpY="2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5529"/>
        <w:gridCol w:w="2551"/>
      </w:tblGrid>
      <w:tr w:rsidR="00CE6D27" w:rsidRPr="00D02684" w14:paraId="2DDFB33F" w14:textId="77777777" w:rsidTr="00CE6D27">
        <w:tc>
          <w:tcPr>
            <w:tcW w:w="1696" w:type="dxa"/>
            <w:tcBorders>
              <w:top w:val="single" w:sz="4" w:space="0" w:color="auto"/>
              <w:left w:val="single" w:sz="4" w:space="0" w:color="auto"/>
              <w:bottom w:val="single" w:sz="4" w:space="0" w:color="auto"/>
              <w:right w:val="single" w:sz="4" w:space="0" w:color="auto"/>
            </w:tcBorders>
            <w:vAlign w:val="center"/>
            <w:hideMark/>
          </w:tcPr>
          <w:p w14:paraId="00EEE9E1" w14:textId="77777777" w:rsidR="00CE6D27" w:rsidRPr="005745CD" w:rsidRDefault="00CE6D27" w:rsidP="00CE6D27">
            <w:pPr>
              <w:spacing w:line="276" w:lineRule="auto"/>
              <w:jc w:val="center"/>
              <w:rPr>
                <w:sz w:val="21"/>
                <w:szCs w:val="21"/>
              </w:rPr>
            </w:pPr>
            <w:r w:rsidRPr="005745CD">
              <w:rPr>
                <w:rFonts w:hint="eastAsia"/>
                <w:sz w:val="21"/>
                <w:szCs w:val="21"/>
              </w:rPr>
              <w:t>時間</w:t>
            </w:r>
          </w:p>
        </w:tc>
        <w:tc>
          <w:tcPr>
            <w:tcW w:w="5529" w:type="dxa"/>
            <w:tcBorders>
              <w:top w:val="single" w:sz="4" w:space="0" w:color="auto"/>
              <w:left w:val="single" w:sz="4" w:space="0" w:color="auto"/>
              <w:bottom w:val="single" w:sz="4" w:space="0" w:color="auto"/>
              <w:right w:val="single" w:sz="4" w:space="0" w:color="auto"/>
            </w:tcBorders>
            <w:vAlign w:val="center"/>
            <w:hideMark/>
          </w:tcPr>
          <w:p w14:paraId="688EFB28" w14:textId="77777777" w:rsidR="00CE6D27" w:rsidRPr="005745CD" w:rsidRDefault="00CE6D27" w:rsidP="00CE6D27">
            <w:pPr>
              <w:spacing w:line="276" w:lineRule="auto"/>
              <w:jc w:val="center"/>
              <w:rPr>
                <w:sz w:val="21"/>
                <w:szCs w:val="21"/>
              </w:rPr>
            </w:pPr>
            <w:r w:rsidRPr="005745CD">
              <w:rPr>
                <w:rFonts w:hint="eastAsia"/>
                <w:sz w:val="21"/>
                <w:szCs w:val="21"/>
              </w:rPr>
              <w:t>内容</w:t>
            </w:r>
          </w:p>
        </w:tc>
        <w:tc>
          <w:tcPr>
            <w:tcW w:w="2551" w:type="dxa"/>
            <w:tcBorders>
              <w:top w:val="single" w:sz="4" w:space="0" w:color="auto"/>
              <w:left w:val="single" w:sz="4" w:space="0" w:color="auto"/>
              <w:bottom w:val="single" w:sz="4" w:space="0" w:color="auto"/>
              <w:right w:val="single" w:sz="4" w:space="0" w:color="auto"/>
            </w:tcBorders>
            <w:vAlign w:val="center"/>
            <w:hideMark/>
          </w:tcPr>
          <w:p w14:paraId="504623FE" w14:textId="77777777" w:rsidR="00CE6D27" w:rsidRPr="005745CD" w:rsidRDefault="00CE6D27" w:rsidP="00CE6D27">
            <w:pPr>
              <w:spacing w:line="276" w:lineRule="auto"/>
              <w:jc w:val="center"/>
              <w:rPr>
                <w:sz w:val="21"/>
                <w:szCs w:val="21"/>
              </w:rPr>
            </w:pPr>
            <w:r w:rsidRPr="005745CD">
              <w:rPr>
                <w:rFonts w:hint="eastAsia"/>
                <w:sz w:val="21"/>
                <w:szCs w:val="21"/>
              </w:rPr>
              <w:t>講師</w:t>
            </w:r>
          </w:p>
        </w:tc>
      </w:tr>
      <w:tr w:rsidR="00CE6D27" w:rsidRPr="00D02684" w14:paraId="3BE7F99E" w14:textId="77777777" w:rsidTr="00CE6D27">
        <w:trPr>
          <w:trHeight w:val="322"/>
        </w:trPr>
        <w:tc>
          <w:tcPr>
            <w:tcW w:w="1696" w:type="dxa"/>
            <w:tcBorders>
              <w:top w:val="single" w:sz="4" w:space="0" w:color="auto"/>
              <w:left w:val="single" w:sz="4" w:space="0" w:color="auto"/>
              <w:bottom w:val="single" w:sz="4" w:space="0" w:color="auto"/>
              <w:right w:val="single" w:sz="4" w:space="0" w:color="auto"/>
            </w:tcBorders>
            <w:vAlign w:val="center"/>
          </w:tcPr>
          <w:p w14:paraId="79EC47E8" w14:textId="77777777" w:rsidR="00CE6D27" w:rsidRPr="005745CD" w:rsidRDefault="00CE6D27" w:rsidP="00CE6D27">
            <w:pPr>
              <w:spacing w:line="276" w:lineRule="auto"/>
              <w:jc w:val="center"/>
              <w:rPr>
                <w:sz w:val="21"/>
                <w:szCs w:val="21"/>
              </w:rPr>
            </w:pPr>
            <w:r w:rsidRPr="005745CD">
              <w:rPr>
                <w:rFonts w:hint="eastAsia"/>
                <w:sz w:val="21"/>
                <w:szCs w:val="21"/>
              </w:rPr>
              <w:t>13:</w:t>
            </w:r>
            <w:r>
              <w:rPr>
                <w:rFonts w:hint="eastAsia"/>
                <w:sz w:val="21"/>
                <w:szCs w:val="21"/>
              </w:rPr>
              <w:t>1</w:t>
            </w:r>
            <w:r w:rsidRPr="005745CD">
              <w:rPr>
                <w:rFonts w:hint="eastAsia"/>
                <w:sz w:val="21"/>
                <w:szCs w:val="21"/>
              </w:rPr>
              <w:t>0</w:t>
            </w:r>
            <w:r w:rsidRPr="005745CD">
              <w:rPr>
                <w:rFonts w:hint="eastAsia"/>
                <w:sz w:val="21"/>
                <w:szCs w:val="21"/>
              </w:rPr>
              <w:t>～</w:t>
            </w:r>
            <w:r w:rsidRPr="005745CD">
              <w:rPr>
                <w:rFonts w:hint="eastAsia"/>
                <w:sz w:val="21"/>
                <w:szCs w:val="21"/>
              </w:rPr>
              <w:t>13:</w:t>
            </w:r>
            <w:r>
              <w:rPr>
                <w:rFonts w:hint="eastAsia"/>
                <w:sz w:val="21"/>
                <w:szCs w:val="21"/>
              </w:rPr>
              <w:t>2</w:t>
            </w:r>
            <w:r w:rsidRPr="005745CD">
              <w:rPr>
                <w:sz w:val="21"/>
                <w:szCs w:val="21"/>
              </w:rPr>
              <w:t>0</w:t>
            </w:r>
          </w:p>
        </w:tc>
        <w:tc>
          <w:tcPr>
            <w:tcW w:w="5529" w:type="dxa"/>
            <w:tcBorders>
              <w:top w:val="single" w:sz="4" w:space="0" w:color="auto"/>
              <w:left w:val="single" w:sz="4" w:space="0" w:color="auto"/>
              <w:bottom w:val="single" w:sz="4" w:space="0" w:color="auto"/>
              <w:right w:val="single" w:sz="4" w:space="0" w:color="auto"/>
            </w:tcBorders>
            <w:vAlign w:val="center"/>
            <w:hideMark/>
          </w:tcPr>
          <w:p w14:paraId="788F8F2E" w14:textId="77777777" w:rsidR="00CE6D27" w:rsidRPr="005745CD" w:rsidRDefault="00CE6D27" w:rsidP="00CE6D27">
            <w:pPr>
              <w:spacing w:line="276" w:lineRule="auto"/>
              <w:rPr>
                <w:sz w:val="21"/>
                <w:szCs w:val="21"/>
              </w:rPr>
            </w:pPr>
            <w:r>
              <w:rPr>
                <w:rFonts w:hint="eastAsia"/>
                <w:sz w:val="21"/>
                <w:szCs w:val="21"/>
              </w:rPr>
              <w:t>あいさつ</w:t>
            </w:r>
            <w:r w:rsidRPr="005745CD">
              <w:rPr>
                <w:rFonts w:hint="eastAsia"/>
                <w:sz w:val="21"/>
                <w:szCs w:val="21"/>
              </w:rPr>
              <w:t>（適合証明業務の重要性について）</w:t>
            </w:r>
          </w:p>
        </w:tc>
        <w:tc>
          <w:tcPr>
            <w:tcW w:w="2551" w:type="dxa"/>
            <w:tcBorders>
              <w:top w:val="single" w:sz="4" w:space="0" w:color="auto"/>
              <w:left w:val="single" w:sz="4" w:space="0" w:color="auto"/>
              <w:bottom w:val="single" w:sz="4" w:space="0" w:color="auto"/>
              <w:right w:val="single" w:sz="4" w:space="0" w:color="auto"/>
            </w:tcBorders>
            <w:vAlign w:val="center"/>
            <w:hideMark/>
          </w:tcPr>
          <w:p w14:paraId="3674DA50" w14:textId="77777777" w:rsidR="00CE6D27" w:rsidRPr="005745CD" w:rsidRDefault="00CE6D27" w:rsidP="00CE6D27">
            <w:pPr>
              <w:spacing w:line="276" w:lineRule="auto"/>
              <w:rPr>
                <w:sz w:val="21"/>
                <w:szCs w:val="21"/>
              </w:rPr>
            </w:pPr>
            <w:r w:rsidRPr="005745CD">
              <w:rPr>
                <w:rFonts w:asciiTheme="minorEastAsia" w:hAnsiTheme="minorEastAsia" w:hint="eastAsia"/>
                <w:sz w:val="21"/>
                <w:szCs w:val="21"/>
              </w:rPr>
              <w:t>建築士事務所協会役員等</w:t>
            </w:r>
          </w:p>
        </w:tc>
      </w:tr>
      <w:tr w:rsidR="00CE6D27" w:rsidRPr="00D02684" w14:paraId="00BA650C" w14:textId="77777777" w:rsidTr="00CE6D27">
        <w:trPr>
          <w:trHeight w:val="1489"/>
        </w:trPr>
        <w:tc>
          <w:tcPr>
            <w:tcW w:w="1696" w:type="dxa"/>
            <w:tcBorders>
              <w:top w:val="single" w:sz="4" w:space="0" w:color="auto"/>
              <w:left w:val="single" w:sz="4" w:space="0" w:color="auto"/>
              <w:bottom w:val="single" w:sz="4" w:space="0" w:color="auto"/>
              <w:right w:val="single" w:sz="4" w:space="0" w:color="auto"/>
            </w:tcBorders>
            <w:vAlign w:val="center"/>
            <w:hideMark/>
          </w:tcPr>
          <w:p w14:paraId="4D5FF1F9" w14:textId="77777777" w:rsidR="00CE6D27" w:rsidRPr="005745CD" w:rsidRDefault="00CE6D27" w:rsidP="00CE6D27">
            <w:pPr>
              <w:spacing w:line="276" w:lineRule="auto"/>
              <w:jc w:val="center"/>
              <w:rPr>
                <w:sz w:val="21"/>
                <w:szCs w:val="21"/>
              </w:rPr>
            </w:pPr>
            <w:r w:rsidRPr="005745CD">
              <w:rPr>
                <w:rFonts w:hint="eastAsia"/>
                <w:sz w:val="21"/>
                <w:szCs w:val="21"/>
              </w:rPr>
              <w:t>13:</w:t>
            </w:r>
            <w:r>
              <w:rPr>
                <w:rFonts w:hint="eastAsia"/>
                <w:sz w:val="21"/>
                <w:szCs w:val="21"/>
              </w:rPr>
              <w:t>2</w:t>
            </w:r>
            <w:r w:rsidRPr="005745CD">
              <w:rPr>
                <w:sz w:val="21"/>
                <w:szCs w:val="21"/>
              </w:rPr>
              <w:t>0</w:t>
            </w:r>
            <w:r w:rsidRPr="005745CD">
              <w:rPr>
                <w:rFonts w:hint="eastAsia"/>
                <w:sz w:val="21"/>
                <w:szCs w:val="21"/>
              </w:rPr>
              <w:t>～</w:t>
            </w:r>
            <w:r>
              <w:rPr>
                <w:rFonts w:hint="eastAsia"/>
                <w:sz w:val="21"/>
                <w:szCs w:val="21"/>
              </w:rPr>
              <w:t>16</w:t>
            </w:r>
            <w:r w:rsidRPr="005745CD">
              <w:rPr>
                <w:rFonts w:hint="eastAsia"/>
                <w:sz w:val="21"/>
                <w:szCs w:val="21"/>
              </w:rPr>
              <w:t>:</w:t>
            </w:r>
            <w:r>
              <w:rPr>
                <w:rFonts w:hint="eastAsia"/>
                <w:sz w:val="21"/>
                <w:szCs w:val="21"/>
              </w:rPr>
              <w:t>20</w:t>
            </w:r>
          </w:p>
          <w:p w14:paraId="74D2B38C" w14:textId="77777777" w:rsidR="00CE6D27" w:rsidRPr="005745CD" w:rsidRDefault="00CE6D27" w:rsidP="00CE6D27">
            <w:pPr>
              <w:spacing w:line="276" w:lineRule="auto"/>
              <w:jc w:val="center"/>
              <w:rPr>
                <w:sz w:val="21"/>
                <w:szCs w:val="21"/>
              </w:rPr>
            </w:pPr>
            <w:r w:rsidRPr="005745CD">
              <w:rPr>
                <w:rFonts w:hint="eastAsia"/>
                <w:sz w:val="21"/>
                <w:szCs w:val="21"/>
              </w:rPr>
              <w:t>（休憩を含む）</w:t>
            </w:r>
          </w:p>
        </w:tc>
        <w:tc>
          <w:tcPr>
            <w:tcW w:w="5529" w:type="dxa"/>
            <w:tcBorders>
              <w:top w:val="single" w:sz="4" w:space="0" w:color="auto"/>
              <w:left w:val="single" w:sz="4" w:space="0" w:color="auto"/>
              <w:bottom w:val="single" w:sz="4" w:space="0" w:color="auto"/>
              <w:right w:val="single" w:sz="4" w:space="0" w:color="auto"/>
            </w:tcBorders>
            <w:vAlign w:val="center"/>
            <w:hideMark/>
          </w:tcPr>
          <w:p w14:paraId="523EF6BF" w14:textId="77777777" w:rsidR="00CE6D27" w:rsidRPr="005745CD" w:rsidRDefault="00CE6D27" w:rsidP="00CE6D27">
            <w:pPr>
              <w:spacing w:line="276" w:lineRule="auto"/>
              <w:rPr>
                <w:sz w:val="21"/>
                <w:szCs w:val="21"/>
              </w:rPr>
            </w:pPr>
            <w:r w:rsidRPr="005745CD">
              <w:rPr>
                <w:sz w:val="21"/>
                <w:szCs w:val="21"/>
              </w:rPr>
              <w:t>業務の重要性、留意事項の確認、融資対象となる住宅と物件検査の流れ、一戸建て等の物件検査、</w:t>
            </w:r>
          </w:p>
          <w:p w14:paraId="548CE503" w14:textId="77777777" w:rsidR="00CE6D27" w:rsidRPr="005745CD" w:rsidRDefault="00CE6D27" w:rsidP="00CE6D27">
            <w:pPr>
              <w:spacing w:line="276" w:lineRule="auto"/>
              <w:rPr>
                <w:sz w:val="21"/>
                <w:szCs w:val="21"/>
              </w:rPr>
            </w:pPr>
            <w:r w:rsidRPr="005745CD">
              <w:rPr>
                <w:sz w:val="21"/>
                <w:szCs w:val="21"/>
              </w:rPr>
              <w:t>マンションの物件検査、フラット</w:t>
            </w:r>
            <w:r w:rsidRPr="005745CD">
              <w:rPr>
                <w:sz w:val="21"/>
                <w:szCs w:val="21"/>
              </w:rPr>
              <w:t>35S</w:t>
            </w:r>
            <w:r w:rsidRPr="005745CD">
              <w:rPr>
                <w:sz w:val="21"/>
                <w:szCs w:val="21"/>
              </w:rPr>
              <w:t>中古タイプの物件検査、劣化状況に関する物件検査、物件検査が省略できる事例、リフォーム融資の物件検査、適合証明業務システム入力方法</w:t>
            </w:r>
            <w:r>
              <w:rPr>
                <w:rFonts w:hint="eastAsia"/>
                <w:sz w:val="21"/>
                <w:szCs w:val="21"/>
              </w:rPr>
              <w:t xml:space="preserve">　など</w:t>
            </w:r>
          </w:p>
        </w:tc>
        <w:tc>
          <w:tcPr>
            <w:tcW w:w="2551" w:type="dxa"/>
            <w:tcBorders>
              <w:top w:val="single" w:sz="4" w:space="0" w:color="auto"/>
              <w:left w:val="single" w:sz="4" w:space="0" w:color="auto"/>
              <w:bottom w:val="single" w:sz="4" w:space="0" w:color="auto"/>
              <w:right w:val="single" w:sz="4" w:space="0" w:color="auto"/>
            </w:tcBorders>
            <w:vAlign w:val="center"/>
          </w:tcPr>
          <w:p w14:paraId="3C3A85F2" w14:textId="77777777" w:rsidR="00CE6D27" w:rsidRPr="005745CD" w:rsidRDefault="00CE6D27" w:rsidP="00CE6D27">
            <w:pPr>
              <w:spacing w:line="276" w:lineRule="auto"/>
              <w:rPr>
                <w:sz w:val="21"/>
                <w:szCs w:val="21"/>
              </w:rPr>
            </w:pPr>
            <w:r w:rsidRPr="005745CD">
              <w:rPr>
                <w:rFonts w:hint="eastAsia"/>
                <w:sz w:val="21"/>
                <w:szCs w:val="21"/>
              </w:rPr>
              <w:t>DVD</w:t>
            </w:r>
            <w:r w:rsidRPr="005745CD">
              <w:rPr>
                <w:rFonts w:hint="eastAsia"/>
                <w:sz w:val="21"/>
                <w:szCs w:val="21"/>
              </w:rPr>
              <w:t>講習</w:t>
            </w:r>
          </w:p>
          <w:p w14:paraId="2C31774C" w14:textId="77777777" w:rsidR="00CE6D27" w:rsidRPr="005745CD" w:rsidRDefault="00CE6D27" w:rsidP="00CE6D27">
            <w:pPr>
              <w:spacing w:line="276" w:lineRule="auto"/>
              <w:rPr>
                <w:sz w:val="21"/>
                <w:szCs w:val="21"/>
              </w:rPr>
            </w:pPr>
            <w:r w:rsidRPr="005745CD">
              <w:rPr>
                <w:rFonts w:hint="eastAsia"/>
                <w:sz w:val="21"/>
                <w:szCs w:val="21"/>
              </w:rPr>
              <w:t>（住宅金融支援機構）</w:t>
            </w:r>
          </w:p>
        </w:tc>
      </w:tr>
      <w:tr w:rsidR="00CE6D27" w:rsidRPr="00D02684" w14:paraId="1BE6412A" w14:textId="77777777" w:rsidTr="00CE6D27">
        <w:trPr>
          <w:trHeight w:val="74"/>
        </w:trPr>
        <w:tc>
          <w:tcPr>
            <w:tcW w:w="1696" w:type="dxa"/>
            <w:tcBorders>
              <w:top w:val="single" w:sz="4" w:space="0" w:color="auto"/>
              <w:left w:val="single" w:sz="4" w:space="0" w:color="auto"/>
              <w:bottom w:val="single" w:sz="4" w:space="0" w:color="auto"/>
              <w:right w:val="single" w:sz="4" w:space="0" w:color="auto"/>
            </w:tcBorders>
            <w:vAlign w:val="center"/>
          </w:tcPr>
          <w:p w14:paraId="09C326F3" w14:textId="77777777" w:rsidR="00CE6D27" w:rsidRPr="005745CD" w:rsidRDefault="00CE6D27" w:rsidP="00CE6D27">
            <w:pPr>
              <w:spacing w:line="276" w:lineRule="auto"/>
              <w:jc w:val="center"/>
              <w:rPr>
                <w:sz w:val="21"/>
                <w:szCs w:val="21"/>
              </w:rPr>
            </w:pPr>
            <w:r w:rsidRPr="005745CD">
              <w:rPr>
                <w:rFonts w:hint="eastAsia"/>
                <w:sz w:val="21"/>
                <w:szCs w:val="21"/>
              </w:rPr>
              <w:t>1</w:t>
            </w:r>
            <w:r>
              <w:rPr>
                <w:rFonts w:hint="eastAsia"/>
                <w:sz w:val="21"/>
                <w:szCs w:val="21"/>
              </w:rPr>
              <w:t>6</w:t>
            </w:r>
            <w:r w:rsidRPr="005745CD">
              <w:rPr>
                <w:rFonts w:hint="eastAsia"/>
                <w:sz w:val="21"/>
                <w:szCs w:val="21"/>
              </w:rPr>
              <w:t>:</w:t>
            </w:r>
            <w:r>
              <w:rPr>
                <w:rFonts w:hint="eastAsia"/>
                <w:sz w:val="21"/>
                <w:szCs w:val="21"/>
              </w:rPr>
              <w:t>2</w:t>
            </w:r>
            <w:r w:rsidRPr="005745CD">
              <w:rPr>
                <w:rFonts w:hint="eastAsia"/>
                <w:sz w:val="21"/>
                <w:szCs w:val="21"/>
              </w:rPr>
              <w:t>0</w:t>
            </w:r>
            <w:r w:rsidRPr="005745CD">
              <w:rPr>
                <w:rFonts w:hint="eastAsia"/>
                <w:sz w:val="21"/>
                <w:szCs w:val="21"/>
              </w:rPr>
              <w:t>～</w:t>
            </w:r>
            <w:r w:rsidRPr="005745CD">
              <w:rPr>
                <w:rFonts w:hint="eastAsia"/>
                <w:sz w:val="21"/>
                <w:szCs w:val="21"/>
              </w:rPr>
              <w:t>1</w:t>
            </w:r>
            <w:r>
              <w:rPr>
                <w:rFonts w:hint="eastAsia"/>
                <w:sz w:val="21"/>
                <w:szCs w:val="21"/>
              </w:rPr>
              <w:t>6</w:t>
            </w:r>
            <w:r w:rsidRPr="005745CD">
              <w:rPr>
                <w:rFonts w:hint="eastAsia"/>
                <w:sz w:val="21"/>
                <w:szCs w:val="21"/>
              </w:rPr>
              <w:t>:</w:t>
            </w:r>
            <w:r>
              <w:rPr>
                <w:rFonts w:hint="eastAsia"/>
                <w:sz w:val="21"/>
                <w:szCs w:val="21"/>
              </w:rPr>
              <w:t>4</w:t>
            </w:r>
            <w:r w:rsidRPr="005745CD">
              <w:rPr>
                <w:rFonts w:hint="eastAsia"/>
                <w:sz w:val="21"/>
                <w:szCs w:val="21"/>
              </w:rPr>
              <w:t>0</w:t>
            </w:r>
          </w:p>
        </w:tc>
        <w:tc>
          <w:tcPr>
            <w:tcW w:w="5529" w:type="dxa"/>
            <w:tcBorders>
              <w:top w:val="single" w:sz="4" w:space="0" w:color="auto"/>
              <w:left w:val="single" w:sz="4" w:space="0" w:color="auto"/>
              <w:bottom w:val="single" w:sz="4" w:space="0" w:color="auto"/>
              <w:right w:val="single" w:sz="4" w:space="0" w:color="auto"/>
            </w:tcBorders>
            <w:vAlign w:val="center"/>
          </w:tcPr>
          <w:p w14:paraId="1EB9E47D" w14:textId="77777777" w:rsidR="00CE6D27" w:rsidRPr="005745CD" w:rsidRDefault="00CE6D27" w:rsidP="00CE6D27">
            <w:pPr>
              <w:spacing w:line="276" w:lineRule="auto"/>
              <w:ind w:left="210" w:hangingChars="100" w:hanging="210"/>
              <w:rPr>
                <w:sz w:val="21"/>
                <w:szCs w:val="21"/>
              </w:rPr>
            </w:pPr>
            <w:r w:rsidRPr="005745CD">
              <w:rPr>
                <w:rFonts w:hint="eastAsia"/>
                <w:sz w:val="21"/>
                <w:szCs w:val="21"/>
              </w:rPr>
              <w:t>理解度確認チェック</w:t>
            </w:r>
          </w:p>
        </w:tc>
        <w:tc>
          <w:tcPr>
            <w:tcW w:w="2551" w:type="dxa"/>
            <w:tcBorders>
              <w:top w:val="single" w:sz="4" w:space="0" w:color="auto"/>
              <w:left w:val="single" w:sz="4" w:space="0" w:color="auto"/>
              <w:bottom w:val="single" w:sz="4" w:space="0" w:color="auto"/>
              <w:right w:val="single" w:sz="4" w:space="0" w:color="auto"/>
            </w:tcBorders>
            <w:vAlign w:val="center"/>
          </w:tcPr>
          <w:p w14:paraId="5C7F54D4" w14:textId="77777777" w:rsidR="00CE6D27" w:rsidRPr="005745CD" w:rsidRDefault="00CE6D27" w:rsidP="00CE6D27">
            <w:pPr>
              <w:spacing w:line="276" w:lineRule="auto"/>
              <w:rPr>
                <w:sz w:val="21"/>
                <w:szCs w:val="21"/>
              </w:rPr>
            </w:pPr>
          </w:p>
        </w:tc>
      </w:tr>
    </w:tbl>
    <w:p w14:paraId="6B5EB8E1" w14:textId="77777777" w:rsidR="00363B7D" w:rsidRDefault="00363B7D" w:rsidP="00363B7D">
      <w:pPr>
        <w:tabs>
          <w:tab w:val="left" w:pos="1760"/>
        </w:tabs>
      </w:pPr>
      <w:r w:rsidRPr="00CE6D27">
        <w:rPr>
          <w:rFonts w:hint="eastAsia"/>
          <w:spacing w:val="312"/>
          <w:kern w:val="0"/>
          <w:fitText w:val="1102" w:id="-2081154304"/>
        </w:rPr>
        <w:t>CP</w:t>
      </w:r>
      <w:r w:rsidRPr="00CE6D27">
        <w:rPr>
          <w:rFonts w:hint="eastAsia"/>
          <w:spacing w:val="2"/>
          <w:kern w:val="0"/>
          <w:fitText w:val="1102" w:id="-2081154304"/>
        </w:rPr>
        <w:t>D</w:t>
      </w:r>
      <w:r>
        <w:tab/>
      </w:r>
      <w:r w:rsidRPr="00363B7D">
        <w:rPr>
          <w:rFonts w:hint="eastAsia"/>
        </w:rPr>
        <w:t>建築</w:t>
      </w:r>
      <w:r>
        <w:rPr>
          <w:rFonts w:hint="eastAsia"/>
        </w:rPr>
        <w:t>CPD</w:t>
      </w:r>
      <w:r w:rsidRPr="00363B7D">
        <w:rPr>
          <w:rFonts w:hint="eastAsia"/>
        </w:rPr>
        <w:t>情報提供制度の認定プログラム</w:t>
      </w:r>
      <w:r w:rsidR="00290934">
        <w:rPr>
          <w:rFonts w:hint="eastAsia"/>
        </w:rPr>
        <w:t>となる予定（</w:t>
      </w:r>
      <w:r w:rsidR="00AC54A9">
        <w:rPr>
          <w:rFonts w:hint="eastAsia"/>
        </w:rPr>
        <w:t>3</w:t>
      </w:r>
      <w:r w:rsidR="00290934">
        <w:rPr>
          <w:rFonts w:hint="eastAsia"/>
        </w:rPr>
        <w:t>認定時間</w:t>
      </w:r>
      <w:r w:rsidRPr="00363B7D">
        <w:rPr>
          <w:rFonts w:hint="eastAsia"/>
        </w:rPr>
        <w:t>）。</w:t>
      </w:r>
    </w:p>
    <w:p w14:paraId="2BE77AAA" w14:textId="77777777" w:rsidR="00493832" w:rsidRPr="00493832" w:rsidRDefault="00592746" w:rsidP="006845DE">
      <w:pPr>
        <w:tabs>
          <w:tab w:val="left" w:pos="1760"/>
        </w:tabs>
        <w:rPr>
          <w:rFonts w:asciiTheme="minorEastAsia" w:hAnsiTheme="minorEastAsia"/>
        </w:rPr>
      </w:pPr>
      <w:r>
        <w:rPr>
          <w:rFonts w:asciiTheme="minorEastAsia" w:hAnsiTheme="minorEastAsia" w:hint="eastAsia"/>
        </w:rPr>
        <w:t>注意事項</w:t>
      </w:r>
    </w:p>
    <w:p w14:paraId="6A598706" w14:textId="77777777" w:rsidR="00493832" w:rsidRPr="00493832" w:rsidRDefault="00592746" w:rsidP="00363B7D">
      <w:pPr>
        <w:tabs>
          <w:tab w:val="left" w:pos="1760"/>
        </w:tabs>
        <w:ind w:leftChars="100" w:left="550" w:hangingChars="150" w:hanging="330"/>
        <w:rPr>
          <w:rFonts w:asciiTheme="minorEastAsia" w:hAnsiTheme="minorEastAsia"/>
        </w:rPr>
      </w:pPr>
      <w:r w:rsidRPr="00592746">
        <w:t>1</w:t>
      </w:r>
      <w:r>
        <w:rPr>
          <w:rFonts w:asciiTheme="minorEastAsia" w:hAnsiTheme="minorEastAsia" w:hint="eastAsia"/>
        </w:rPr>
        <w:t>．</w:t>
      </w:r>
      <w:r w:rsidR="00493832" w:rsidRPr="00493832">
        <w:rPr>
          <w:rFonts w:asciiTheme="minorEastAsia" w:hAnsiTheme="minorEastAsia" w:hint="eastAsia"/>
        </w:rPr>
        <w:t>登録予定建築士本人以外は受講できません。</w:t>
      </w:r>
    </w:p>
    <w:p w14:paraId="079DE506" w14:textId="77777777" w:rsidR="00493832" w:rsidRPr="00493832" w:rsidRDefault="00592746" w:rsidP="00363B7D">
      <w:pPr>
        <w:tabs>
          <w:tab w:val="left" w:pos="1760"/>
        </w:tabs>
        <w:ind w:leftChars="100" w:left="550" w:hangingChars="150" w:hanging="330"/>
        <w:rPr>
          <w:rFonts w:asciiTheme="minorEastAsia" w:hAnsiTheme="minorEastAsia"/>
        </w:rPr>
      </w:pPr>
      <w:r>
        <w:rPr>
          <w:rFonts w:hint="eastAsia"/>
        </w:rPr>
        <w:t>2</w:t>
      </w:r>
      <w:r>
        <w:rPr>
          <w:rFonts w:asciiTheme="minorEastAsia" w:hAnsiTheme="minorEastAsia" w:hint="eastAsia"/>
        </w:rPr>
        <w:t>．</w:t>
      </w:r>
      <w:r w:rsidR="00493832" w:rsidRPr="00493832">
        <w:rPr>
          <w:rFonts w:asciiTheme="minorEastAsia" w:hAnsiTheme="minorEastAsia" w:hint="eastAsia"/>
        </w:rPr>
        <w:t>受講</w:t>
      </w:r>
      <w:r>
        <w:rPr>
          <w:rFonts w:asciiTheme="minorEastAsia" w:hAnsiTheme="minorEastAsia" w:hint="eastAsia"/>
        </w:rPr>
        <w:t>票</w:t>
      </w:r>
      <w:r w:rsidR="00493832" w:rsidRPr="00493832">
        <w:rPr>
          <w:rFonts w:asciiTheme="minorEastAsia" w:hAnsiTheme="minorEastAsia" w:hint="eastAsia"/>
        </w:rPr>
        <w:t>を当日必ずご持参の上、受付にご提示ください。</w:t>
      </w:r>
    </w:p>
    <w:p w14:paraId="4F67C39D" w14:textId="77777777" w:rsidR="00493832" w:rsidRPr="00493832" w:rsidRDefault="00592746" w:rsidP="00363B7D">
      <w:pPr>
        <w:tabs>
          <w:tab w:val="left" w:pos="1760"/>
        </w:tabs>
        <w:ind w:leftChars="100" w:left="550" w:hangingChars="150" w:hanging="330"/>
        <w:rPr>
          <w:rFonts w:asciiTheme="minorEastAsia" w:hAnsiTheme="minorEastAsia"/>
        </w:rPr>
      </w:pPr>
      <w:r>
        <w:rPr>
          <w:rFonts w:hint="eastAsia"/>
        </w:rPr>
        <w:t>3</w:t>
      </w:r>
      <w:r>
        <w:rPr>
          <w:rFonts w:asciiTheme="minorEastAsia" w:hAnsiTheme="minorEastAsia" w:hint="eastAsia"/>
        </w:rPr>
        <w:t>．</w:t>
      </w:r>
      <w:r w:rsidR="00493832" w:rsidRPr="00493832">
        <w:rPr>
          <w:rFonts w:asciiTheme="minorEastAsia" w:hAnsiTheme="minorEastAsia" w:hint="eastAsia"/>
        </w:rPr>
        <w:t xml:space="preserve">講習テキスト「適合証明技術者実務手引 </w:t>
      </w:r>
      <w:r>
        <w:rPr>
          <w:rFonts w:asciiTheme="minorEastAsia" w:hAnsiTheme="minorEastAsia" w:hint="eastAsia"/>
        </w:rPr>
        <w:t>令和</w:t>
      </w:r>
      <w:r w:rsidRPr="00592746">
        <w:rPr>
          <w:rFonts w:hint="eastAsia"/>
        </w:rPr>
        <w:t>2</w:t>
      </w:r>
      <w:r w:rsidR="00493832" w:rsidRPr="00493832">
        <w:rPr>
          <w:rFonts w:asciiTheme="minorEastAsia" w:hAnsiTheme="minorEastAsia" w:hint="eastAsia"/>
        </w:rPr>
        <w:t>年度改訂版｣は</w:t>
      </w:r>
      <w:r>
        <w:rPr>
          <w:rFonts w:asciiTheme="minorEastAsia" w:hAnsiTheme="minorEastAsia" w:hint="eastAsia"/>
        </w:rPr>
        <w:t>、</w:t>
      </w:r>
      <w:r w:rsidR="00493832" w:rsidRPr="00493832">
        <w:rPr>
          <w:rFonts w:asciiTheme="minorEastAsia" w:hAnsiTheme="minorEastAsia" w:hint="eastAsia"/>
        </w:rPr>
        <w:t>講習</w:t>
      </w:r>
      <w:r>
        <w:rPr>
          <w:rFonts w:asciiTheme="minorEastAsia" w:hAnsiTheme="minorEastAsia" w:hint="eastAsia"/>
        </w:rPr>
        <w:t>当日にお渡し</w:t>
      </w:r>
      <w:r w:rsidR="00493832" w:rsidRPr="00493832">
        <w:rPr>
          <w:rFonts w:asciiTheme="minorEastAsia" w:hAnsiTheme="minorEastAsia" w:hint="eastAsia"/>
        </w:rPr>
        <w:t>します。</w:t>
      </w:r>
    </w:p>
    <w:p w14:paraId="5AC82CDC" w14:textId="77777777" w:rsidR="00493832" w:rsidRPr="00493832" w:rsidRDefault="00AA59C5" w:rsidP="00363B7D">
      <w:pPr>
        <w:tabs>
          <w:tab w:val="left" w:pos="1760"/>
        </w:tabs>
        <w:ind w:leftChars="100" w:left="550" w:hangingChars="150" w:hanging="330"/>
        <w:rPr>
          <w:rFonts w:asciiTheme="minorEastAsia" w:hAnsiTheme="minorEastAsia"/>
        </w:rPr>
      </w:pPr>
      <w:r>
        <w:rPr>
          <w:rFonts w:hint="eastAsia"/>
        </w:rPr>
        <w:t>4</w:t>
      </w:r>
      <w:r w:rsidR="00592746">
        <w:rPr>
          <w:rFonts w:asciiTheme="minorEastAsia" w:hAnsiTheme="minorEastAsia" w:hint="eastAsia"/>
        </w:rPr>
        <w:t>．鉛筆、</w:t>
      </w:r>
      <w:r w:rsidR="00493832" w:rsidRPr="00493832">
        <w:rPr>
          <w:rFonts w:asciiTheme="minorEastAsia" w:hAnsiTheme="minorEastAsia" w:hint="eastAsia"/>
        </w:rPr>
        <w:t>消しゴム</w:t>
      </w:r>
      <w:r>
        <w:rPr>
          <w:rFonts w:asciiTheme="minorEastAsia" w:hAnsiTheme="minorEastAsia" w:hint="eastAsia"/>
        </w:rPr>
        <w:t>と、</w:t>
      </w:r>
      <w:r w:rsidR="00592746">
        <w:rPr>
          <w:rFonts w:asciiTheme="minorEastAsia" w:hAnsiTheme="minorEastAsia" w:hint="eastAsia"/>
        </w:rPr>
        <w:t>重要箇所のチェックに</w:t>
      </w:r>
      <w:r w:rsidR="00592746" w:rsidRPr="00493832">
        <w:rPr>
          <w:rFonts w:asciiTheme="minorEastAsia" w:hAnsiTheme="minorEastAsia" w:hint="eastAsia"/>
        </w:rPr>
        <w:t>蛍光ペン等</w:t>
      </w:r>
      <w:r w:rsidR="00592746">
        <w:rPr>
          <w:rFonts w:asciiTheme="minorEastAsia" w:hAnsiTheme="minorEastAsia" w:hint="eastAsia"/>
        </w:rPr>
        <w:t>が必要ですので</w:t>
      </w:r>
      <w:r w:rsidR="00493832" w:rsidRPr="00493832">
        <w:rPr>
          <w:rFonts w:asciiTheme="minorEastAsia" w:hAnsiTheme="minorEastAsia" w:hint="eastAsia"/>
        </w:rPr>
        <w:t>ご持参ください。</w:t>
      </w:r>
    </w:p>
    <w:p w14:paraId="4C6DD10F" w14:textId="77777777" w:rsidR="00493832" w:rsidRPr="00493832" w:rsidRDefault="00AA59C5" w:rsidP="00363B7D">
      <w:pPr>
        <w:tabs>
          <w:tab w:val="left" w:pos="1760"/>
        </w:tabs>
        <w:ind w:leftChars="100" w:left="550" w:hangingChars="150" w:hanging="330"/>
        <w:rPr>
          <w:rFonts w:asciiTheme="minorEastAsia" w:hAnsiTheme="minorEastAsia"/>
        </w:rPr>
      </w:pPr>
      <w:r>
        <w:rPr>
          <w:rFonts w:hint="eastAsia"/>
        </w:rPr>
        <w:t>5</w:t>
      </w:r>
      <w:r w:rsidR="00592746">
        <w:rPr>
          <w:rFonts w:asciiTheme="minorEastAsia" w:hAnsiTheme="minorEastAsia" w:hint="eastAsia"/>
        </w:rPr>
        <w:t>．</w:t>
      </w:r>
      <w:r w:rsidR="00493832" w:rsidRPr="00493832">
        <w:rPr>
          <w:rFonts w:asciiTheme="minorEastAsia" w:hAnsiTheme="minorEastAsia" w:hint="eastAsia"/>
        </w:rPr>
        <w:t>講習を受講しない場合、「登録証明書」は交付されません。</w:t>
      </w:r>
      <w:r w:rsidR="00363B7D">
        <w:rPr>
          <w:rFonts w:asciiTheme="minorEastAsia" w:hAnsiTheme="minorEastAsia" w:hint="eastAsia"/>
        </w:rPr>
        <w:t>遅刻、途中退室した場合も同様です。</w:t>
      </w:r>
    </w:p>
    <w:p w14:paraId="2BF9FDD3" w14:textId="77777777" w:rsidR="00493832" w:rsidRPr="00493832" w:rsidRDefault="00AA59C5" w:rsidP="00363B7D">
      <w:pPr>
        <w:tabs>
          <w:tab w:val="left" w:pos="1760"/>
        </w:tabs>
        <w:ind w:leftChars="100" w:left="550" w:hangingChars="150" w:hanging="330"/>
        <w:rPr>
          <w:rFonts w:asciiTheme="minorEastAsia" w:hAnsiTheme="minorEastAsia"/>
        </w:rPr>
      </w:pPr>
      <w:r>
        <w:rPr>
          <w:rFonts w:hint="eastAsia"/>
        </w:rPr>
        <w:t>6</w:t>
      </w:r>
      <w:r w:rsidR="00592746">
        <w:rPr>
          <w:rFonts w:asciiTheme="minorEastAsia" w:hAnsiTheme="minorEastAsia" w:hint="eastAsia"/>
        </w:rPr>
        <w:t>．</w:t>
      </w:r>
      <w:r w:rsidR="00493832" w:rsidRPr="00493832">
        <w:rPr>
          <w:rFonts w:asciiTheme="minorEastAsia" w:hAnsiTheme="minorEastAsia" w:hint="eastAsia"/>
        </w:rPr>
        <w:t>「登録証明書」は、</w:t>
      </w:r>
      <w:r w:rsidR="00592746">
        <w:rPr>
          <w:rFonts w:hint="eastAsia"/>
        </w:rPr>
        <w:t>3</w:t>
      </w:r>
      <w:r w:rsidR="00592746">
        <w:rPr>
          <w:rFonts w:asciiTheme="minorEastAsia" w:hAnsiTheme="minorEastAsia" w:hint="eastAsia"/>
        </w:rPr>
        <w:t>月以降、登録機関から登録開設者宛てに簡易書留で郵送します。</w:t>
      </w:r>
    </w:p>
    <w:p w14:paraId="308B452B" w14:textId="77777777" w:rsidR="00493832" w:rsidRPr="00493832" w:rsidRDefault="00AA59C5" w:rsidP="00363B7D">
      <w:pPr>
        <w:tabs>
          <w:tab w:val="left" w:pos="1760"/>
        </w:tabs>
        <w:ind w:leftChars="100" w:left="550" w:hangingChars="150" w:hanging="330"/>
        <w:rPr>
          <w:rFonts w:asciiTheme="minorEastAsia" w:hAnsiTheme="minorEastAsia"/>
        </w:rPr>
      </w:pPr>
      <w:r>
        <w:rPr>
          <w:rFonts w:hint="eastAsia"/>
        </w:rPr>
        <w:t>7</w:t>
      </w:r>
      <w:r w:rsidR="00592746">
        <w:rPr>
          <w:rFonts w:asciiTheme="minorEastAsia" w:hAnsiTheme="minorEastAsia" w:hint="eastAsia"/>
        </w:rPr>
        <w:t>．</w:t>
      </w:r>
      <w:r w:rsidR="00493832" w:rsidRPr="00493832">
        <w:rPr>
          <w:rFonts w:asciiTheme="minorEastAsia" w:hAnsiTheme="minorEastAsia" w:hint="eastAsia"/>
        </w:rPr>
        <w:t>納入された受講料は、</w:t>
      </w:r>
      <w:r w:rsidR="00C53525">
        <w:rPr>
          <w:rFonts w:asciiTheme="minorEastAsia" w:hAnsiTheme="minorEastAsia" w:hint="eastAsia"/>
        </w:rPr>
        <w:t>主催者の責により講習を受講できなかった場合を除き、返還</w:t>
      </w:r>
      <w:r w:rsidR="00493832" w:rsidRPr="00493832">
        <w:rPr>
          <w:rFonts w:asciiTheme="minorEastAsia" w:hAnsiTheme="minorEastAsia" w:hint="eastAsia"/>
        </w:rPr>
        <w:t>しません。</w:t>
      </w:r>
    </w:p>
    <w:p w14:paraId="69E96154" w14:textId="77777777" w:rsidR="00493832" w:rsidRPr="00493832" w:rsidRDefault="00493832" w:rsidP="006845DE">
      <w:pPr>
        <w:tabs>
          <w:tab w:val="left" w:pos="1760"/>
        </w:tabs>
        <w:rPr>
          <w:rFonts w:asciiTheme="minorEastAsia" w:hAnsiTheme="minorEastAsia"/>
        </w:rPr>
      </w:pPr>
      <w:r w:rsidRPr="00493832">
        <w:rPr>
          <w:rFonts w:asciiTheme="minorEastAsia" w:hAnsiTheme="minorEastAsia" w:hint="eastAsia"/>
        </w:rPr>
        <w:tab/>
      </w:r>
    </w:p>
    <w:p w14:paraId="3947C422" w14:textId="77777777" w:rsidR="00CE5EFF" w:rsidRDefault="00AD2192" w:rsidP="006845DE">
      <w:pPr>
        <w:tabs>
          <w:tab w:val="left" w:pos="1760"/>
        </w:tabs>
        <w:rPr>
          <w:rFonts w:asciiTheme="minorEastAsia" w:hAnsiTheme="minorEastAsia"/>
        </w:rPr>
      </w:pPr>
      <w:r>
        <w:rPr>
          <w:rFonts w:asciiTheme="minorEastAsia" w:hAnsiTheme="minorEastAsia" w:hint="eastAsia"/>
          <w:noProof/>
        </w:rPr>
        <mc:AlternateContent>
          <mc:Choice Requires="wps">
            <w:drawing>
              <wp:anchor distT="0" distB="0" distL="114300" distR="114300" simplePos="0" relativeHeight="251659264" behindDoc="0" locked="0" layoutInCell="1" allowOverlap="1" wp14:anchorId="7A78332A" wp14:editId="704FB9CE">
                <wp:simplePos x="0" y="0"/>
                <wp:positionH relativeFrom="column">
                  <wp:posOffset>40639</wp:posOffset>
                </wp:positionH>
                <wp:positionV relativeFrom="paragraph">
                  <wp:posOffset>87630</wp:posOffset>
                </wp:positionV>
                <wp:extent cx="6486525" cy="38100"/>
                <wp:effectExtent l="19050" t="19050" r="28575" b="19050"/>
                <wp:wrapNone/>
                <wp:docPr id="1" name="直線コネクタ 1"/>
                <wp:cNvGraphicFramePr/>
                <a:graphic xmlns:a="http://schemas.openxmlformats.org/drawingml/2006/main">
                  <a:graphicData uri="http://schemas.microsoft.com/office/word/2010/wordprocessingShape">
                    <wps:wsp>
                      <wps:cNvCnPr/>
                      <wps:spPr>
                        <a:xfrm flipV="1">
                          <a:off x="0" y="0"/>
                          <a:ext cx="6486525" cy="3810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41578D7" id="直線コネクタ 1" o:spid="_x0000_s1026" style="position:absolute;left:0;text-align:left;flip:y;z-index:251659264;visibility:visible;mso-wrap-style:square;mso-wrap-distance-left:9pt;mso-wrap-distance-top:0;mso-wrap-distance-right:9pt;mso-wrap-distance-bottom:0;mso-position-horizontal:absolute;mso-position-horizontal-relative:text;mso-position-vertical:absolute;mso-position-vertical-relative:text" from="3.2pt,6.9pt" to="513.95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" strokecolor="black [3200]" strokeweight="2.25pt">
                <v:stroke joinstyle="miter"/>
              </v:line>
            </w:pict>
          </mc:Fallback>
        </mc:AlternateContent>
      </w:r>
      <w:r>
        <w:rPr>
          <w:rFonts w:asciiTheme="minorEastAsia" w:hAnsiTheme="minorEastAsia" w:hint="eastAsia"/>
        </w:rPr>
        <w:t xml:space="preserve">　　　</w:t>
      </w:r>
    </w:p>
    <w:p w14:paraId="113C266B" w14:textId="77777777" w:rsidR="00AD2192" w:rsidRPr="00137697" w:rsidRDefault="00AD2192" w:rsidP="006845DE">
      <w:pPr>
        <w:tabs>
          <w:tab w:val="left" w:pos="1760"/>
        </w:tabs>
        <w:rPr>
          <w:rFonts w:asciiTheme="minorEastAsia" w:hAnsiTheme="minorEastAsia"/>
          <w:b/>
          <w:bCs/>
        </w:rPr>
      </w:pPr>
      <w:r w:rsidRPr="00137697">
        <w:rPr>
          <w:rFonts w:asciiTheme="minorEastAsia" w:hAnsiTheme="minorEastAsia" w:hint="eastAsia"/>
          <w:b/>
          <w:bCs/>
        </w:rPr>
        <w:t>【事務局】</w:t>
      </w:r>
      <w:r w:rsidR="00137697" w:rsidRPr="00137697">
        <w:rPr>
          <w:rFonts w:asciiTheme="minorEastAsia" w:hAnsiTheme="minorEastAsia" w:hint="eastAsia"/>
          <w:b/>
          <w:bCs/>
        </w:rPr>
        <w:t>一般社団法人石川県建築士事務所協会</w:t>
      </w:r>
    </w:p>
    <w:p w14:paraId="4B9A9716" w14:textId="77777777" w:rsidR="00137697" w:rsidRDefault="00137697" w:rsidP="006845DE">
      <w:pPr>
        <w:tabs>
          <w:tab w:val="left" w:pos="1760"/>
        </w:tabs>
        <w:rPr>
          <w:rFonts w:asciiTheme="minorEastAsia" w:hAnsiTheme="minorEastAsia"/>
        </w:rPr>
      </w:pPr>
      <w:r>
        <w:rPr>
          <w:rFonts w:asciiTheme="minorEastAsia" w:hAnsiTheme="minorEastAsia" w:hint="eastAsia"/>
        </w:rPr>
        <w:t xml:space="preserve">　　　　　〒921-8036　金沢市弥生2丁目1番２３号　石川県建設総合センター５F　</w:t>
      </w:r>
    </w:p>
    <w:p w14:paraId="04A2F406" w14:textId="77777777" w:rsidR="00137697" w:rsidRPr="00493832" w:rsidRDefault="00137697" w:rsidP="006845DE">
      <w:pPr>
        <w:tabs>
          <w:tab w:val="left" w:pos="1760"/>
        </w:tabs>
        <w:rPr>
          <w:rFonts w:asciiTheme="minorEastAsia" w:hAnsiTheme="minorEastAsia"/>
        </w:rPr>
      </w:pPr>
      <w:r>
        <w:rPr>
          <w:rFonts w:asciiTheme="minorEastAsia" w:hAnsiTheme="minorEastAsia" w:hint="eastAsia"/>
        </w:rPr>
        <w:t xml:space="preserve">　　　　　TEL：076-244-5152</w:t>
      </w:r>
    </w:p>
    <w:sectPr w:rsidR="00137697" w:rsidRPr="00493832" w:rsidSect="00683612">
      <w:pgSz w:w="11906" w:h="16838"/>
      <w:pgMar w:top="851" w:right="851" w:bottom="851" w:left="85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C337A4" w14:textId="77777777" w:rsidR="005555B7" w:rsidRDefault="005555B7" w:rsidP="005555B7">
      <w:r>
        <w:separator/>
      </w:r>
    </w:p>
  </w:endnote>
  <w:endnote w:type="continuationSeparator" w:id="0">
    <w:p w14:paraId="61A7E0EF" w14:textId="77777777" w:rsidR="005555B7" w:rsidRDefault="005555B7" w:rsidP="005555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7EFA1F" w14:textId="77777777" w:rsidR="005555B7" w:rsidRDefault="005555B7" w:rsidP="005555B7">
      <w:r>
        <w:separator/>
      </w:r>
    </w:p>
  </w:footnote>
  <w:footnote w:type="continuationSeparator" w:id="0">
    <w:p w14:paraId="21079865" w14:textId="77777777" w:rsidR="005555B7" w:rsidRDefault="005555B7" w:rsidP="005555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defaultTabStop w:val="840"/>
  <w:drawingGridHorizontalSpacing w:val="11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3832"/>
    <w:rsid w:val="0008722C"/>
    <w:rsid w:val="000872F8"/>
    <w:rsid w:val="000A13DC"/>
    <w:rsid w:val="00137697"/>
    <w:rsid w:val="001F7840"/>
    <w:rsid w:val="00290934"/>
    <w:rsid w:val="0029703A"/>
    <w:rsid w:val="00363B7D"/>
    <w:rsid w:val="004131E9"/>
    <w:rsid w:val="00493832"/>
    <w:rsid w:val="005555B7"/>
    <w:rsid w:val="005745CD"/>
    <w:rsid w:val="00592746"/>
    <w:rsid w:val="00683612"/>
    <w:rsid w:val="006845DE"/>
    <w:rsid w:val="006C58D2"/>
    <w:rsid w:val="00725508"/>
    <w:rsid w:val="007D73DA"/>
    <w:rsid w:val="00874C00"/>
    <w:rsid w:val="0089343B"/>
    <w:rsid w:val="009E7377"/>
    <w:rsid w:val="00A31329"/>
    <w:rsid w:val="00AA59C5"/>
    <w:rsid w:val="00AC54A9"/>
    <w:rsid w:val="00AD2192"/>
    <w:rsid w:val="00C329C8"/>
    <w:rsid w:val="00C33832"/>
    <w:rsid w:val="00C53525"/>
    <w:rsid w:val="00C82CED"/>
    <w:rsid w:val="00CA5888"/>
    <w:rsid w:val="00CC5629"/>
    <w:rsid w:val="00CE5EFF"/>
    <w:rsid w:val="00CE6D27"/>
    <w:rsid w:val="00D1728E"/>
    <w:rsid w:val="00E606C0"/>
    <w:rsid w:val="00F623B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0E739350"/>
  <w15:chartTrackingRefBased/>
  <w15:docId w15:val="{EF14DAC7-337B-46A3-833F-5B057E198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2"/>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C56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5555B7"/>
    <w:pPr>
      <w:tabs>
        <w:tab w:val="center" w:pos="4252"/>
        <w:tab w:val="right" w:pos="8504"/>
      </w:tabs>
      <w:snapToGrid w:val="0"/>
    </w:pPr>
  </w:style>
  <w:style w:type="character" w:customStyle="1" w:styleId="a5">
    <w:name w:val="ヘッダー (文字)"/>
    <w:basedOn w:val="a0"/>
    <w:link w:val="a4"/>
    <w:uiPriority w:val="99"/>
    <w:rsid w:val="005555B7"/>
  </w:style>
  <w:style w:type="paragraph" w:styleId="a6">
    <w:name w:val="footer"/>
    <w:basedOn w:val="a"/>
    <w:link w:val="a7"/>
    <w:uiPriority w:val="99"/>
    <w:unhideWhenUsed/>
    <w:rsid w:val="005555B7"/>
    <w:pPr>
      <w:tabs>
        <w:tab w:val="center" w:pos="4252"/>
        <w:tab w:val="right" w:pos="8504"/>
      </w:tabs>
      <w:snapToGrid w:val="0"/>
    </w:pPr>
  </w:style>
  <w:style w:type="character" w:customStyle="1" w:styleId="a7">
    <w:name w:val="フッター (文字)"/>
    <w:basedOn w:val="a0"/>
    <w:link w:val="a6"/>
    <w:uiPriority w:val="99"/>
    <w:rsid w:val="005555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1</Pages>
  <Words>169</Words>
  <Characters>966</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日事連 事務局</dc:creator>
  <cp:keywords/>
  <dc:description/>
  <cp:lastModifiedBy>小林 いずみ</cp:lastModifiedBy>
  <cp:revision>11</cp:revision>
  <cp:lastPrinted>2020-03-24T00:35:00Z</cp:lastPrinted>
  <dcterms:created xsi:type="dcterms:W3CDTF">2020-03-30T04:25:00Z</dcterms:created>
  <dcterms:modified xsi:type="dcterms:W3CDTF">2020-06-26T02:32:00Z</dcterms:modified>
</cp:coreProperties>
</file>