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34213C" w14:textId="77777777" w:rsidR="00C15CD1" w:rsidRDefault="00C15CD1" w:rsidP="007F0AF9">
      <w:pPr>
        <w:pStyle w:val="a3"/>
        <w:adjustRightInd/>
        <w:spacing w:line="358" w:lineRule="exact"/>
        <w:rPr>
          <w:rFonts w:asciiTheme="majorEastAsia" w:eastAsiaTheme="majorEastAsia" w:hAnsiTheme="majorEastAsia"/>
          <w:b/>
          <w:sz w:val="36"/>
          <w:szCs w:val="36"/>
        </w:rPr>
      </w:pPr>
    </w:p>
    <w:p w14:paraId="4EEBD070" w14:textId="77777777" w:rsidR="00A04A8E" w:rsidRPr="0052468E" w:rsidRDefault="005A12F3">
      <w:pPr>
        <w:pStyle w:val="a3"/>
        <w:adjustRightInd/>
        <w:spacing w:line="358" w:lineRule="exact"/>
        <w:jc w:val="center"/>
        <w:rPr>
          <w:rFonts w:asciiTheme="majorEastAsia" w:eastAsiaTheme="majorEastAsia" w:hAnsiTheme="majorEastAsia" w:cs="Times New Roman"/>
          <w:b/>
          <w:spacing w:val="2"/>
          <w:sz w:val="36"/>
          <w:szCs w:val="36"/>
        </w:rPr>
      </w:pPr>
      <w:r>
        <w:rPr>
          <w:rFonts w:asciiTheme="majorEastAsia" w:eastAsiaTheme="majorEastAsia" w:hAnsiTheme="majorEastAsia" w:hint="eastAsia"/>
          <w:b/>
          <w:sz w:val="36"/>
          <w:szCs w:val="36"/>
        </w:rPr>
        <w:t>令和</w:t>
      </w:r>
      <w:r>
        <w:rPr>
          <w:rFonts w:asciiTheme="majorEastAsia" w:eastAsiaTheme="majorEastAsia" w:hAnsiTheme="majorEastAsia" w:cs="Times New Roman" w:hint="eastAsia"/>
          <w:b/>
          <w:sz w:val="36"/>
          <w:szCs w:val="36"/>
        </w:rPr>
        <w:t>３</w:t>
      </w:r>
      <w:r w:rsidR="00A04A8E" w:rsidRPr="0052468E">
        <w:rPr>
          <w:rFonts w:asciiTheme="majorEastAsia" w:eastAsiaTheme="majorEastAsia" w:hAnsiTheme="majorEastAsia" w:hint="eastAsia"/>
          <w:b/>
          <w:sz w:val="36"/>
          <w:szCs w:val="36"/>
        </w:rPr>
        <w:t>・</w:t>
      </w:r>
      <w:r>
        <w:rPr>
          <w:rFonts w:asciiTheme="majorEastAsia" w:eastAsiaTheme="majorEastAsia" w:hAnsiTheme="majorEastAsia" w:cs="Times New Roman" w:hint="eastAsia"/>
          <w:b/>
          <w:sz w:val="36"/>
          <w:szCs w:val="36"/>
        </w:rPr>
        <w:t>４</w:t>
      </w:r>
      <w:r w:rsidR="00A04A8E" w:rsidRPr="0052468E">
        <w:rPr>
          <w:rFonts w:asciiTheme="majorEastAsia" w:eastAsiaTheme="majorEastAsia" w:hAnsiTheme="majorEastAsia" w:hint="eastAsia"/>
          <w:b/>
          <w:sz w:val="36"/>
          <w:szCs w:val="36"/>
        </w:rPr>
        <w:t>年度定期競争参加資格審査について（お知らせ）</w:t>
      </w:r>
    </w:p>
    <w:p w14:paraId="47A84A21" w14:textId="77777777" w:rsidR="00757829" w:rsidRPr="00C15CD1" w:rsidRDefault="00757829">
      <w:pPr>
        <w:pStyle w:val="a3"/>
        <w:adjustRightInd/>
        <w:rPr>
          <w:rFonts w:asciiTheme="majorEastAsia" w:eastAsiaTheme="majorEastAsia" w:hAnsiTheme="majorEastAsia"/>
        </w:rPr>
      </w:pPr>
    </w:p>
    <w:p w14:paraId="1E30ADFB" w14:textId="77777777" w:rsidR="00A04A8E" w:rsidRPr="00497307" w:rsidRDefault="007F0AF9" w:rsidP="0024053C">
      <w:pPr>
        <w:pStyle w:val="a3"/>
        <w:wordWrap w:val="0"/>
        <w:adjustRightInd/>
        <w:ind w:firstLineChars="2571" w:firstLine="5450"/>
        <w:jc w:val="right"/>
        <w:rPr>
          <w:rFonts w:asciiTheme="majorEastAsia" w:eastAsiaTheme="majorEastAsia" w:hAnsiTheme="majorEastAsia" w:cs="Times New Roman"/>
          <w:spacing w:val="2"/>
        </w:rPr>
      </w:pPr>
      <w:r>
        <w:rPr>
          <w:rFonts w:asciiTheme="majorEastAsia" w:eastAsiaTheme="majorEastAsia" w:hAnsiTheme="majorEastAsia" w:hint="eastAsia"/>
        </w:rPr>
        <w:t xml:space="preserve">　</w:t>
      </w:r>
      <w:r w:rsidR="005A12F3" w:rsidRPr="003136EB">
        <w:rPr>
          <w:rFonts w:asciiTheme="majorEastAsia" w:eastAsiaTheme="majorEastAsia" w:hAnsiTheme="majorEastAsia" w:hint="eastAsia"/>
          <w:spacing w:val="107"/>
          <w:fitText w:val="2544" w:id="-1957955072"/>
        </w:rPr>
        <w:t>令和２</w:t>
      </w:r>
      <w:r w:rsidR="00A04A8E" w:rsidRPr="003136EB">
        <w:rPr>
          <w:rFonts w:asciiTheme="majorEastAsia" w:eastAsiaTheme="majorEastAsia" w:hAnsiTheme="majorEastAsia" w:hint="eastAsia"/>
          <w:spacing w:val="107"/>
          <w:fitText w:val="2544" w:id="-1957955072"/>
        </w:rPr>
        <w:t>年</w:t>
      </w:r>
      <w:r w:rsidR="005F0E03" w:rsidRPr="003136EB">
        <w:rPr>
          <w:rFonts w:asciiTheme="majorEastAsia" w:eastAsiaTheme="majorEastAsia" w:hAnsiTheme="majorEastAsia" w:cs="Times New Roman"/>
          <w:spacing w:val="107"/>
          <w:fitText w:val="2544" w:id="-1957955072"/>
        </w:rPr>
        <w:t>1</w:t>
      </w:r>
      <w:r w:rsidR="003136EB" w:rsidRPr="003136EB">
        <w:rPr>
          <w:rFonts w:asciiTheme="majorEastAsia" w:eastAsiaTheme="majorEastAsia" w:hAnsiTheme="majorEastAsia" w:cs="Times New Roman"/>
          <w:spacing w:val="107"/>
          <w:fitText w:val="2544" w:id="-1957955072"/>
        </w:rPr>
        <w:t>1</w:t>
      </w:r>
      <w:r w:rsidR="00A04A8E" w:rsidRPr="003136EB">
        <w:rPr>
          <w:rFonts w:asciiTheme="majorEastAsia" w:eastAsiaTheme="majorEastAsia" w:hAnsiTheme="majorEastAsia" w:hint="eastAsia"/>
          <w:spacing w:val="1"/>
          <w:fitText w:val="2544" w:id="-1957955072"/>
        </w:rPr>
        <w:t>月</w:t>
      </w:r>
    </w:p>
    <w:p w14:paraId="4C8F2F6E" w14:textId="77777777" w:rsidR="00A04A8E" w:rsidRPr="00497307" w:rsidRDefault="00757829" w:rsidP="00D51BD2">
      <w:pPr>
        <w:pStyle w:val="a3"/>
        <w:adjustRightInd/>
        <w:ind w:firstLineChars="2741" w:firstLine="5811"/>
        <w:jc w:val="right"/>
        <w:rPr>
          <w:rFonts w:asciiTheme="majorEastAsia" w:eastAsiaTheme="majorEastAsia" w:hAnsiTheme="majorEastAsia" w:cs="Times New Roman"/>
          <w:spacing w:val="2"/>
        </w:rPr>
      </w:pPr>
      <w:r w:rsidRPr="004A739B">
        <w:rPr>
          <w:rFonts w:asciiTheme="majorEastAsia" w:eastAsiaTheme="majorEastAsia" w:hAnsiTheme="majorEastAsia" w:cs="Times New Roman" w:hint="eastAsia"/>
          <w:color w:val="auto"/>
        </w:rPr>
        <w:t>国土交通省大臣官房</w:t>
      </w:r>
      <w:r w:rsidR="005A12F3">
        <w:rPr>
          <w:rFonts w:asciiTheme="majorEastAsia" w:eastAsiaTheme="majorEastAsia" w:hAnsiTheme="majorEastAsia" w:cs="Times New Roman" w:hint="eastAsia"/>
          <w:color w:val="auto"/>
        </w:rPr>
        <w:t>会計</w:t>
      </w:r>
      <w:r w:rsidRPr="004A739B">
        <w:rPr>
          <w:rFonts w:asciiTheme="majorEastAsia" w:eastAsiaTheme="majorEastAsia" w:hAnsiTheme="majorEastAsia" w:cs="Times New Roman" w:hint="eastAsia"/>
          <w:color w:val="auto"/>
        </w:rPr>
        <w:t>課</w:t>
      </w:r>
    </w:p>
    <w:p w14:paraId="2C1B601C" w14:textId="6D6269B2" w:rsidR="003B4C55" w:rsidRDefault="00AA56EC" w:rsidP="00352697">
      <w:pPr>
        <w:pStyle w:val="a3"/>
        <w:adjustRightInd/>
        <w:ind w:leftChars="-167" w:left="-11" w:hangingChars="162" w:hanging="343"/>
        <w:rPr>
          <w:rFonts w:asciiTheme="majorEastAsia" w:eastAsiaTheme="majorEastAsia" w:hAnsiTheme="majorEastAsia" w:cs="Times New Roman"/>
          <w:spacing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17D29E" wp14:editId="7F9AB6C4">
                <wp:simplePos x="0" y="0"/>
                <wp:positionH relativeFrom="column">
                  <wp:posOffset>-240665</wp:posOffset>
                </wp:positionH>
                <wp:positionV relativeFrom="paragraph">
                  <wp:posOffset>75565</wp:posOffset>
                </wp:positionV>
                <wp:extent cx="6529070" cy="150495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29070" cy="1504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A46AFFD" w14:textId="77777777" w:rsidR="0028356A" w:rsidRPr="00963D83" w:rsidRDefault="003B4C55" w:rsidP="00416889">
                            <w:pPr>
                              <w:pStyle w:val="a3"/>
                              <w:adjustRightInd/>
                              <w:spacing w:line="360" w:lineRule="auto"/>
                              <w:ind w:leftChars="-168" w:left="-356" w:firstLineChars="96" w:firstLine="237"/>
                              <w:jc w:val="center"/>
                              <w:rPr>
                                <w:rFonts w:ascii="ＭＳ ゴシック" w:eastAsia="ＭＳ ゴシック" w:hAnsi="ＭＳ ゴシック" w:cs="Times New Roman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</w:pPr>
                            <w:r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  <w:t>建設工事及び測量・建設コンサルタント等業務の定期競争参加資格審査</w:t>
                            </w:r>
                          </w:p>
                          <w:p w14:paraId="14DA4957" w14:textId="77777777" w:rsidR="003B4C55" w:rsidRPr="00963D83" w:rsidRDefault="00EE2704" w:rsidP="00416889">
                            <w:pPr>
                              <w:pStyle w:val="a3"/>
                              <w:adjustRightInd/>
                              <w:spacing w:line="240" w:lineRule="atLeast"/>
                              <w:ind w:leftChars="-168" w:left="-356" w:firstLineChars="96" w:firstLine="237"/>
                              <w:jc w:val="center"/>
                              <w:rPr>
                                <w:rFonts w:ascii="ＭＳ ゴシック" w:eastAsia="ＭＳ ゴシック" w:hAnsi="ＭＳ ゴシック" w:cs="Times New Roman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  <w:t>～</w:t>
                            </w:r>
                            <w:r w:rsidR="0028356A"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  <w:t>インターネット一元受付</w:t>
                            </w:r>
                            <w:r w:rsidR="0045149E"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  <w:t>の実施</w:t>
                            </w:r>
                            <w:r w:rsidR="003B4C55"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  <w:t>について</w:t>
                            </w:r>
                            <w:r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</w:rPr>
                              <w:t>～</w:t>
                            </w:r>
                          </w:p>
                          <w:p w14:paraId="153C4C93" w14:textId="77777777" w:rsidR="005B5FEA" w:rsidRDefault="00361C67" w:rsidP="005B5FEA">
                            <w:pPr>
                              <w:pStyle w:val="a3"/>
                              <w:adjustRightInd/>
                              <w:ind w:leftChars="-168" w:left="-356" w:firstLineChars="346" w:firstLine="854"/>
                              <w:jc w:val="left"/>
                              <w:rPr>
                                <w:rFonts w:ascii="ＭＳ ゴシック" w:eastAsia="ＭＳ ゴシック" w:hAnsi="ＭＳ ゴシック" w:cs="Times New Roman"/>
                                <w:b/>
                                <w:color w:val="FF0000"/>
                                <w:spacing w:val="2"/>
                                <w:sz w:val="24"/>
                                <w:szCs w:val="24"/>
                                <w:u w:val="wave"/>
                              </w:rPr>
                            </w:pPr>
                            <w:r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 xml:space="preserve">◎　</w:t>
                            </w:r>
                            <w:r w:rsidR="003B4C55"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パスワード</w:t>
                            </w:r>
                            <w:r w:rsidR="0072228E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発行申請</w:t>
                            </w:r>
                            <w:r w:rsidR="005A12F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 xml:space="preserve">　１１月２</w:t>
                            </w:r>
                            <w:r w:rsidR="003B4C55"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日（</w:t>
                            </w:r>
                            <w:r w:rsidR="005A12F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月</w:t>
                            </w:r>
                            <w:r w:rsidR="003B4C55"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）９：００</w:t>
                            </w:r>
                            <w:r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～</w:t>
                            </w:r>
                            <w:r w:rsidR="003B4C55" w:rsidRP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受付開始し</w:t>
                            </w:r>
                            <w:r w:rsidR="003136EB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てい</w:t>
                            </w:r>
                            <w:r w:rsidR="005F0E03" w:rsidRP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ます</w:t>
                            </w:r>
                            <w:r w:rsidR="00E57C3B" w:rsidRP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。</w:t>
                            </w:r>
                          </w:p>
                          <w:p w14:paraId="45525F32" w14:textId="77777777" w:rsidR="005B5FEA" w:rsidRPr="00963D83" w:rsidRDefault="005B5FEA" w:rsidP="005B5FEA">
                            <w:pPr>
                              <w:pStyle w:val="a3"/>
                              <w:adjustRightInd/>
                              <w:ind w:leftChars="-168" w:left="-356" w:firstLineChars="346" w:firstLine="854"/>
                              <w:jc w:val="left"/>
                              <w:rPr>
                                <w:rFonts w:ascii="ＭＳ ゴシック" w:eastAsia="ＭＳ ゴシック" w:hAnsi="ＭＳ ゴシック" w:cs="Times New Roman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</w:pPr>
                            <w:r w:rsidRPr="005B5FEA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5B5FEA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2"/>
                                <w:szCs w:val="22"/>
                              </w:rPr>
                              <w:t xml:space="preserve">　</w:t>
                            </w:r>
                            <w:r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  <w:t>※パスワード発行申請を行わなければ、インターネット方式による申請を行う</w:t>
                            </w:r>
                          </w:p>
                          <w:p w14:paraId="041AD90F" w14:textId="77777777" w:rsidR="005B5FEA" w:rsidRPr="00963D83" w:rsidRDefault="005B5FEA" w:rsidP="00963D83">
                            <w:pPr>
                              <w:pStyle w:val="a3"/>
                              <w:adjustRightInd/>
                              <w:ind w:leftChars="-168" w:left="-356" w:firstLineChars="696" w:firstLine="1579"/>
                              <w:jc w:val="left"/>
                              <w:rPr>
                                <w:rFonts w:ascii="ＭＳ ゴシック" w:eastAsia="ＭＳ ゴシック" w:hAnsi="ＭＳ ゴシック" w:cs="Times New Roman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</w:pPr>
                            <w:r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  <w:t>ことができませんので</w:t>
                            </w:r>
                            <w:r w:rsidR="00EE2704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  <w:t>、</w:t>
                            </w:r>
                            <w:r w:rsidR="00074748" w:rsidRP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  <w:u w:val="single"/>
                              </w:rPr>
                              <w:t>お早めに</w:t>
                            </w:r>
                            <w:r w:rsid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  <w:u w:val="single"/>
                              </w:rPr>
                              <w:t>申請</w:t>
                            </w:r>
                            <w:r w:rsid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  <w:t>してください</w:t>
                            </w:r>
                            <w:r w:rsidRPr="00963D8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FF0000"/>
                                <w:spacing w:val="2"/>
                                <w:sz w:val="22"/>
                                <w:szCs w:val="22"/>
                              </w:rPr>
                              <w:t>。</w:t>
                            </w:r>
                          </w:p>
                          <w:p w14:paraId="1505CA67" w14:textId="77777777" w:rsidR="003B4C55" w:rsidRPr="00361C67" w:rsidRDefault="00361C67" w:rsidP="005F0E03">
                            <w:pPr>
                              <w:pStyle w:val="a3"/>
                              <w:adjustRightInd/>
                              <w:ind w:leftChars="-168" w:left="-356" w:firstLineChars="346" w:firstLine="854"/>
                              <w:jc w:val="left"/>
                              <w:rPr>
                                <w:rFonts w:ascii="ＭＳ ゴシック" w:eastAsia="ＭＳ ゴシック" w:hAnsi="ＭＳ ゴシック" w:cs="Times New Roman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 xml:space="preserve">◎　</w:t>
                            </w:r>
                            <w:r w:rsidR="003B4C55" w:rsidRPr="00361C67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 xml:space="preserve">申請用データ受付　</w:t>
                            </w:r>
                            <w:r w:rsidR="0072228E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 xml:space="preserve">　</w:t>
                            </w:r>
                            <w:r w:rsidR="005A12F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１２月１</w:t>
                            </w:r>
                            <w:r w:rsidR="0049262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日（</w:t>
                            </w:r>
                            <w:r w:rsidR="005A12F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火</w:t>
                            </w:r>
                            <w:r w:rsidR="005F0E03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）９：００～</w:t>
                            </w:r>
                            <w:r w:rsidR="003B4C55" w:rsidRPr="00074748">
                              <w:rPr>
                                <w:rFonts w:ascii="ＭＳ ゴシック" w:eastAsia="ＭＳ ゴシック" w:hAnsi="ＭＳ ゴシック" w:cs="Times New Roman" w:hint="eastAsia"/>
                                <w:b/>
                                <w:color w:val="auto"/>
                                <w:spacing w:val="2"/>
                                <w:sz w:val="24"/>
                                <w:szCs w:val="24"/>
                                <w:u w:val="single"/>
                              </w:rPr>
                              <w:t>受付開始します。</w:t>
                            </w:r>
                          </w:p>
                          <w:p w14:paraId="1A327C81" w14:textId="77777777" w:rsidR="003B4C55" w:rsidRPr="003B4C55" w:rsidRDefault="003B4C55"/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17D29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8.95pt;margin-top:5.95pt;width:514.1pt;height:11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">
                <v:shadow on="t"/>
                <v:textbox inset="5.85pt,.7pt,5.85pt,.7pt">
                  <w:txbxContent>
                    <w:p w14:paraId="4A46AFFD" w14:textId="77777777" w:rsidR="0028356A" w:rsidRPr="00963D83" w:rsidRDefault="003B4C55" w:rsidP="00416889">
                      <w:pPr>
                        <w:pStyle w:val="a3"/>
                        <w:adjustRightInd/>
                        <w:spacing w:line="360" w:lineRule="auto"/>
                        <w:ind w:leftChars="-168" w:left="-356" w:firstLineChars="96" w:firstLine="237"/>
                        <w:jc w:val="center"/>
                        <w:rPr>
                          <w:rFonts w:ascii="ＭＳ ゴシック" w:eastAsia="ＭＳ ゴシック" w:hAnsi="ＭＳ ゴシック" w:cs="Times New Roman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</w:pPr>
                      <w:r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  <w:t>建設工事及び測量・建設コンサルタント等業務の定期競争参加資格審査</w:t>
                      </w:r>
                    </w:p>
                    <w:p w14:paraId="14DA4957" w14:textId="77777777" w:rsidR="003B4C55" w:rsidRPr="00963D83" w:rsidRDefault="00EE2704" w:rsidP="00416889">
                      <w:pPr>
                        <w:pStyle w:val="a3"/>
                        <w:adjustRightInd/>
                        <w:spacing w:line="240" w:lineRule="atLeast"/>
                        <w:ind w:leftChars="-168" w:left="-356" w:firstLineChars="96" w:firstLine="237"/>
                        <w:jc w:val="center"/>
                        <w:rPr>
                          <w:rFonts w:ascii="ＭＳ ゴシック" w:eastAsia="ＭＳ ゴシック" w:hAnsi="ＭＳ ゴシック" w:cs="Times New Roman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</w:pPr>
                      <w:r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  <w:t>～</w:t>
                      </w:r>
                      <w:r w:rsidR="0028356A"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  <w:t>インターネット一元受付</w:t>
                      </w:r>
                      <w:r w:rsidR="0045149E"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  <w:t>の実施</w:t>
                      </w:r>
                      <w:r w:rsidR="003B4C55"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  <w:t>について</w:t>
                      </w:r>
                      <w:r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</w:rPr>
                        <w:t>～</w:t>
                      </w:r>
                    </w:p>
                    <w:p w14:paraId="153C4C93" w14:textId="77777777" w:rsidR="005B5FEA" w:rsidRDefault="00361C67" w:rsidP="005B5FEA">
                      <w:pPr>
                        <w:pStyle w:val="a3"/>
                        <w:adjustRightInd/>
                        <w:ind w:leftChars="-168" w:left="-356" w:firstLineChars="346" w:firstLine="854"/>
                        <w:jc w:val="left"/>
                        <w:rPr>
                          <w:rFonts w:ascii="ＭＳ ゴシック" w:eastAsia="ＭＳ ゴシック" w:hAnsi="ＭＳ ゴシック" w:cs="Times New Roman"/>
                          <w:b/>
                          <w:color w:val="FF0000"/>
                          <w:spacing w:val="2"/>
                          <w:sz w:val="24"/>
                          <w:szCs w:val="24"/>
                          <w:u w:val="wave"/>
                        </w:rPr>
                      </w:pPr>
                      <w:r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 xml:space="preserve">◎　</w:t>
                      </w:r>
                      <w:r w:rsidR="003B4C55"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パスワード</w:t>
                      </w:r>
                      <w:r w:rsidR="0072228E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発行申請</w:t>
                      </w:r>
                      <w:r w:rsidR="005A12F3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 xml:space="preserve">　１１月２</w:t>
                      </w:r>
                      <w:r w:rsidR="003B4C55"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日（</w:t>
                      </w:r>
                      <w:r w:rsidR="005A12F3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月</w:t>
                      </w:r>
                      <w:r w:rsidR="003B4C55"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）９：００</w:t>
                      </w:r>
                      <w:r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～</w:t>
                      </w:r>
                      <w:r w:rsidR="003B4C55" w:rsidRP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  <w:u w:val="single"/>
                        </w:rPr>
                        <w:t>受付開始し</w:t>
                      </w:r>
                      <w:r w:rsidR="003136EB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  <w:u w:val="single"/>
                        </w:rPr>
                        <w:t>てい</w:t>
                      </w:r>
                      <w:r w:rsidR="005F0E03" w:rsidRP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  <w:u w:val="single"/>
                        </w:rPr>
                        <w:t>ます</w:t>
                      </w:r>
                      <w:r w:rsidR="00E57C3B" w:rsidRP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  <w:u w:val="single"/>
                        </w:rPr>
                        <w:t>。</w:t>
                      </w:r>
                    </w:p>
                    <w:p w14:paraId="45525F32" w14:textId="77777777" w:rsidR="005B5FEA" w:rsidRPr="00963D83" w:rsidRDefault="005B5FEA" w:rsidP="005B5FEA">
                      <w:pPr>
                        <w:pStyle w:val="a3"/>
                        <w:adjustRightInd/>
                        <w:ind w:leftChars="-168" w:left="-356" w:firstLineChars="346" w:firstLine="854"/>
                        <w:jc w:val="left"/>
                        <w:rPr>
                          <w:rFonts w:ascii="ＭＳ ゴシック" w:eastAsia="ＭＳ ゴシック" w:hAnsi="ＭＳ ゴシック" w:cs="Times New Roman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</w:pPr>
                      <w:r w:rsidRPr="005B5FEA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</w:rPr>
                        <w:t xml:space="preserve">　</w:t>
                      </w:r>
                      <w:r w:rsidRPr="005B5FEA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2"/>
                          <w:szCs w:val="22"/>
                        </w:rPr>
                        <w:t xml:space="preserve">　</w:t>
                      </w:r>
                      <w:r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  <w:t>※パスワード発行申請を行わなければ、インターネット方式による申請を行う</w:t>
                      </w:r>
                    </w:p>
                    <w:p w14:paraId="041AD90F" w14:textId="77777777" w:rsidR="005B5FEA" w:rsidRPr="00963D83" w:rsidRDefault="005B5FEA" w:rsidP="00963D83">
                      <w:pPr>
                        <w:pStyle w:val="a3"/>
                        <w:adjustRightInd/>
                        <w:ind w:leftChars="-168" w:left="-356" w:firstLineChars="696" w:firstLine="1579"/>
                        <w:jc w:val="left"/>
                        <w:rPr>
                          <w:rFonts w:ascii="ＭＳ ゴシック" w:eastAsia="ＭＳ ゴシック" w:hAnsi="ＭＳ ゴシック" w:cs="Times New Roman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</w:pPr>
                      <w:r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  <w:t>ことができませんので</w:t>
                      </w:r>
                      <w:r w:rsidR="00EE2704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  <w:t>、</w:t>
                      </w:r>
                      <w:r w:rsidR="00074748" w:rsidRP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  <w:u w:val="single"/>
                        </w:rPr>
                        <w:t>お早めに</w:t>
                      </w:r>
                      <w:r w:rsid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  <w:u w:val="single"/>
                        </w:rPr>
                        <w:t>申請</w:t>
                      </w:r>
                      <w:r w:rsid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  <w:t>してください</w:t>
                      </w:r>
                      <w:r w:rsidRPr="00963D83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FF0000"/>
                          <w:spacing w:val="2"/>
                          <w:sz w:val="22"/>
                          <w:szCs w:val="22"/>
                        </w:rPr>
                        <w:t>。</w:t>
                      </w:r>
                    </w:p>
                    <w:p w14:paraId="1505CA67" w14:textId="77777777" w:rsidR="003B4C55" w:rsidRPr="00361C67" w:rsidRDefault="00361C67" w:rsidP="005F0E03">
                      <w:pPr>
                        <w:pStyle w:val="a3"/>
                        <w:adjustRightInd/>
                        <w:ind w:leftChars="-168" w:left="-356" w:firstLineChars="346" w:firstLine="854"/>
                        <w:jc w:val="left"/>
                        <w:rPr>
                          <w:rFonts w:ascii="ＭＳ ゴシック" w:eastAsia="ＭＳ ゴシック" w:hAnsi="ＭＳ ゴシック" w:cs="Times New Roman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</w:pPr>
                      <w:r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 xml:space="preserve">◎　</w:t>
                      </w:r>
                      <w:r w:rsidR="003B4C55" w:rsidRPr="00361C67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 xml:space="preserve">申請用データ受付　</w:t>
                      </w:r>
                      <w:r w:rsidR="0072228E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 xml:space="preserve">　</w:t>
                      </w:r>
                      <w:r w:rsidR="005A12F3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１２月１</w:t>
                      </w:r>
                      <w:r w:rsidR="00492628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日（</w:t>
                      </w:r>
                      <w:r w:rsidR="005A12F3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火</w:t>
                      </w:r>
                      <w:r w:rsidR="005F0E03">
                        <w:rPr>
                          <w:rFonts w:ascii="ＭＳ ゴシック" w:eastAsia="ＭＳ ゴシック" w:hAnsi="ＭＳ ゴシック" w:cs="Times New Roman" w:hint="eastAsia"/>
                          <w:b/>
                          <w:spacing w:val="2"/>
                          <w:sz w:val="24"/>
                          <w:szCs w:val="24"/>
                          <w:u w:val="single"/>
                        </w:rPr>
                        <w:t>）９：００～</w:t>
                      </w:r>
                      <w:r w:rsidR="003B4C55" w:rsidRPr="00074748">
                        <w:rPr>
                          <w:rFonts w:ascii="ＭＳ ゴシック" w:eastAsia="ＭＳ ゴシック" w:hAnsi="ＭＳ ゴシック" w:cs="Times New Roman" w:hint="eastAsia"/>
                          <w:b/>
                          <w:color w:val="auto"/>
                          <w:spacing w:val="2"/>
                          <w:sz w:val="24"/>
                          <w:szCs w:val="24"/>
                          <w:u w:val="single"/>
                        </w:rPr>
                        <w:t>受付開始します。</w:t>
                      </w:r>
                    </w:p>
                    <w:p w14:paraId="1A327C81" w14:textId="77777777" w:rsidR="003B4C55" w:rsidRPr="003B4C55" w:rsidRDefault="003B4C55"/>
                  </w:txbxContent>
                </v:textbox>
              </v:shape>
            </w:pict>
          </mc:Fallback>
        </mc:AlternateContent>
      </w:r>
    </w:p>
    <w:p w14:paraId="3142E126" w14:textId="77777777" w:rsidR="003B4C55" w:rsidRDefault="003B4C55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6DC43383" w14:textId="77777777" w:rsidR="003B4C55" w:rsidRDefault="003B4C55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1AF91816" w14:textId="77777777" w:rsidR="003B4C55" w:rsidRDefault="003B4C55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611DC242" w14:textId="77777777" w:rsidR="00E923EB" w:rsidRDefault="00E923EB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4DB235A4" w14:textId="77777777" w:rsidR="00E923EB" w:rsidRDefault="00E923EB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48C0C259" w14:textId="77777777" w:rsidR="005B5FEA" w:rsidRDefault="005B5FEA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25ECAE25" w14:textId="77777777" w:rsidR="005B5FEA" w:rsidRDefault="005B5FEA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</w:p>
    <w:p w14:paraId="03E184CE" w14:textId="77777777" w:rsidR="00A04A8E" w:rsidRPr="00497307" w:rsidRDefault="003B05CF" w:rsidP="00352697">
      <w:pPr>
        <w:pStyle w:val="a3"/>
        <w:adjustRightInd/>
        <w:ind w:leftChars="-167" w:left="-4" w:hangingChars="162" w:hanging="350"/>
        <w:rPr>
          <w:rFonts w:asciiTheme="majorEastAsia" w:eastAsiaTheme="majorEastAsia" w:hAnsiTheme="majorEastAsia" w:cs="Times New Roman"/>
          <w:spacing w:val="2"/>
        </w:rPr>
      </w:pPr>
      <w:r>
        <w:rPr>
          <w:rFonts w:asciiTheme="majorEastAsia" w:eastAsiaTheme="majorEastAsia" w:hAnsiTheme="majorEastAsia" w:cs="Times New Roman" w:hint="eastAsia"/>
          <w:spacing w:val="2"/>
        </w:rPr>
        <w:t>＜概</w:t>
      </w:r>
      <w:r w:rsidR="00C97BCD">
        <w:rPr>
          <w:rFonts w:asciiTheme="majorEastAsia" w:eastAsiaTheme="majorEastAsia" w:hAnsiTheme="majorEastAsia" w:cs="Times New Roman" w:hint="eastAsia"/>
          <w:spacing w:val="2"/>
        </w:rPr>
        <w:t xml:space="preserve">　</w:t>
      </w:r>
      <w:r>
        <w:rPr>
          <w:rFonts w:asciiTheme="majorEastAsia" w:eastAsiaTheme="majorEastAsia" w:hAnsiTheme="majorEastAsia" w:cs="Times New Roman" w:hint="eastAsia"/>
          <w:spacing w:val="2"/>
        </w:rPr>
        <w:t>要＞</w:t>
      </w:r>
    </w:p>
    <w:p w14:paraId="7DB0919F" w14:textId="77777777" w:rsidR="00AB21BE" w:rsidRDefault="00C97BCD" w:rsidP="00AB21BE">
      <w:pPr>
        <w:pStyle w:val="a3"/>
        <w:adjustRightInd/>
        <w:ind w:leftChars="-168" w:left="-356" w:firstLineChars="96" w:firstLine="207"/>
        <w:rPr>
          <w:rFonts w:asciiTheme="majorEastAsia" w:eastAsiaTheme="majorEastAsia" w:hAnsiTheme="majorEastAsia" w:cs="Times New Roman"/>
          <w:spacing w:val="2"/>
        </w:rPr>
      </w:pPr>
      <w:r>
        <w:rPr>
          <w:rFonts w:asciiTheme="majorEastAsia" w:eastAsiaTheme="majorEastAsia" w:hAnsiTheme="majorEastAsia" w:cs="Times New Roman" w:hint="eastAsia"/>
          <w:spacing w:val="2"/>
        </w:rPr>
        <w:t>別紙</w:t>
      </w:r>
      <w:r w:rsidR="003B05CF">
        <w:rPr>
          <w:rFonts w:asciiTheme="majorEastAsia" w:eastAsiaTheme="majorEastAsia" w:hAnsiTheme="majorEastAsia" w:cs="Times New Roman" w:hint="eastAsia"/>
          <w:spacing w:val="2"/>
        </w:rPr>
        <w:t>実施機関</w:t>
      </w:r>
      <w:r>
        <w:rPr>
          <w:rFonts w:asciiTheme="majorEastAsia" w:eastAsiaTheme="majorEastAsia" w:hAnsiTheme="majorEastAsia" w:cs="Times New Roman" w:hint="eastAsia"/>
          <w:spacing w:val="2"/>
        </w:rPr>
        <w:t>の</w:t>
      </w:r>
      <w:r w:rsidR="00EB331E" w:rsidRPr="00352697">
        <w:rPr>
          <w:rFonts w:asciiTheme="majorEastAsia" w:eastAsiaTheme="majorEastAsia" w:hAnsiTheme="majorEastAsia" w:cs="Times New Roman" w:hint="eastAsia"/>
          <w:color w:val="000000" w:themeColor="text1"/>
          <w:spacing w:val="2"/>
        </w:rPr>
        <w:t>建設工事及び</w:t>
      </w:r>
      <w:r>
        <w:rPr>
          <w:rFonts w:asciiTheme="majorEastAsia" w:eastAsiaTheme="majorEastAsia" w:hAnsiTheme="majorEastAsia" w:cs="Times New Roman" w:hint="eastAsia"/>
          <w:spacing w:val="2"/>
        </w:rPr>
        <w:t>測量・建設コンサルタント等業務の競争参加資格審査については、</w:t>
      </w:r>
      <w:r w:rsidR="005A12F3">
        <w:rPr>
          <w:rFonts w:asciiTheme="majorEastAsia" w:eastAsiaTheme="majorEastAsia" w:hAnsiTheme="majorEastAsia" w:cs="Times New Roman" w:hint="eastAsia"/>
          <w:spacing w:val="2"/>
        </w:rPr>
        <w:t>令和３</w:t>
      </w:r>
      <w:r>
        <w:rPr>
          <w:rFonts w:asciiTheme="majorEastAsia" w:eastAsiaTheme="majorEastAsia" w:hAnsiTheme="majorEastAsia" w:cs="Times New Roman" w:hint="eastAsia"/>
          <w:spacing w:val="2"/>
        </w:rPr>
        <w:t>・</w:t>
      </w:r>
      <w:r w:rsidR="005A12F3">
        <w:rPr>
          <w:rFonts w:asciiTheme="majorEastAsia" w:eastAsiaTheme="majorEastAsia" w:hAnsiTheme="majorEastAsia" w:cs="Times New Roman" w:hint="eastAsia"/>
          <w:spacing w:val="2"/>
        </w:rPr>
        <w:t>４</w:t>
      </w:r>
      <w:r>
        <w:rPr>
          <w:rFonts w:asciiTheme="majorEastAsia" w:eastAsiaTheme="majorEastAsia" w:hAnsiTheme="majorEastAsia" w:cs="Times New Roman" w:hint="eastAsia"/>
          <w:spacing w:val="2"/>
        </w:rPr>
        <w:t>年度の定期審査において、申請者</w:t>
      </w:r>
      <w:r w:rsidR="0028356A">
        <w:rPr>
          <w:rFonts w:asciiTheme="majorEastAsia" w:eastAsiaTheme="majorEastAsia" w:hAnsiTheme="majorEastAsia" w:cs="Times New Roman" w:hint="eastAsia"/>
          <w:spacing w:val="2"/>
        </w:rPr>
        <w:t>の負担軽減、行政事務の合理化を図るため、インターネット方式により一元</w:t>
      </w:r>
      <w:r>
        <w:rPr>
          <w:rFonts w:asciiTheme="majorEastAsia" w:eastAsiaTheme="majorEastAsia" w:hAnsiTheme="majorEastAsia" w:cs="Times New Roman" w:hint="eastAsia"/>
          <w:spacing w:val="2"/>
        </w:rPr>
        <w:t>受付を行います。</w:t>
      </w:r>
    </w:p>
    <w:p w14:paraId="79CF8934" w14:textId="77777777" w:rsidR="00221D4F" w:rsidRPr="00AB21BE" w:rsidRDefault="0028356A" w:rsidP="00AB21BE">
      <w:pPr>
        <w:pStyle w:val="a3"/>
        <w:adjustRightInd/>
        <w:ind w:leftChars="-168" w:left="-356" w:firstLineChars="96" w:firstLine="208"/>
        <w:rPr>
          <w:rFonts w:asciiTheme="majorEastAsia" w:eastAsiaTheme="majorEastAsia" w:hAnsiTheme="majorEastAsia" w:cs="Times New Roman"/>
          <w:spacing w:val="2"/>
        </w:rPr>
      </w:pPr>
      <w:r w:rsidRPr="0028356A">
        <w:rPr>
          <w:rFonts w:ascii="ＭＳ ゴシック" w:eastAsia="ＭＳ ゴシック" w:hAnsi="ＭＳ ゴシック" w:cs="Times New Roman" w:hint="eastAsia"/>
          <w:b/>
          <w:spacing w:val="2"/>
          <w:u w:val="wave"/>
        </w:rPr>
        <w:t>まずは、以下の</w:t>
      </w:r>
      <w:r w:rsidR="00EE2704">
        <w:rPr>
          <w:rFonts w:ascii="ＭＳ ゴシック" w:eastAsia="ＭＳ ゴシック" w:hAnsi="ＭＳ ゴシック" w:cs="Times New Roman" w:hint="eastAsia"/>
          <w:b/>
          <w:spacing w:val="2"/>
          <w:u w:val="wave"/>
        </w:rPr>
        <w:t>国土交通省ホームページから申請書作成の手引きを入手し、ご確認くだ</w:t>
      </w:r>
      <w:r w:rsidR="00221D4F" w:rsidRPr="003B4C55">
        <w:rPr>
          <w:rFonts w:ascii="ＭＳ ゴシック" w:eastAsia="ＭＳ ゴシック" w:hAnsi="ＭＳ ゴシック" w:cs="Times New Roman" w:hint="eastAsia"/>
          <w:b/>
          <w:spacing w:val="2"/>
          <w:u w:val="wave"/>
        </w:rPr>
        <w:t>さい。</w:t>
      </w:r>
    </w:p>
    <w:p w14:paraId="29CF8741" w14:textId="77777777" w:rsidR="00221D4F" w:rsidRPr="003305AB" w:rsidRDefault="00221D4F" w:rsidP="00AB21BE">
      <w:pPr>
        <w:pStyle w:val="a3"/>
        <w:adjustRightInd/>
        <w:ind w:leftChars="-134" w:left="-284" w:rightChars="-200" w:right="-424"/>
        <w:rPr>
          <w:rFonts w:ascii="ＭＳ ゴシック" w:eastAsia="ＭＳ ゴシック" w:hAnsi="ＭＳ ゴシック" w:cs="Times New Roman"/>
          <w:spacing w:val="2"/>
          <w:sz w:val="36"/>
          <w:szCs w:val="36"/>
          <w:u w:val="single"/>
        </w:rPr>
      </w:pPr>
      <w:hyperlink r:id="rId8" w:history="1">
        <w:r w:rsidRPr="003305AB">
          <w:rPr>
            <w:rStyle w:val="a4"/>
            <w:rFonts w:ascii="ＭＳ ゴシック" w:eastAsia="ＭＳ ゴシック" w:hAnsi="ＭＳ ゴシック"/>
            <w:spacing w:val="2"/>
            <w:sz w:val="36"/>
            <w:szCs w:val="36"/>
          </w:rPr>
          <w:t>http://www.mlit.go.jp/chotatsu/shikakushinsa/index.html</w:t>
        </w:r>
      </w:hyperlink>
    </w:p>
    <w:p w14:paraId="198489BB" w14:textId="3E761C13" w:rsidR="002655AA" w:rsidRPr="00497307" w:rsidRDefault="00AA56EC">
      <w:pPr>
        <w:pStyle w:val="a3"/>
        <w:adjustRightInd/>
        <w:rPr>
          <w:rFonts w:asciiTheme="majorEastAsia" w:eastAsiaTheme="majorEastAsia" w:hAnsiTheme="majorEastAsia" w:cs="Times New Roman"/>
          <w:spacing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8F7ADB9" wp14:editId="0F8A0F35">
                <wp:simplePos x="0" y="0"/>
                <wp:positionH relativeFrom="column">
                  <wp:posOffset>-160655</wp:posOffset>
                </wp:positionH>
                <wp:positionV relativeFrom="paragraph">
                  <wp:posOffset>142240</wp:posOffset>
                </wp:positionV>
                <wp:extent cx="6376670" cy="1913890"/>
                <wp:effectExtent l="0" t="0" r="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76670" cy="1913890"/>
                        </a:xfrm>
                        <a:prstGeom prst="rect">
                          <a:avLst/>
                        </a:prstGeom>
                        <a:noFill/>
                        <a:ln w="1587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7F940B" id="Rectangle 3" o:spid="_x0000_s1026" style="position:absolute;left:0;text-align:left;margin-left:-12.65pt;margin-top:11.2pt;width:502.1pt;height:15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" filled="f" strokecolor="black [3213]" strokeweight="1.25pt">
                <v:textbox inset="5.85pt,.7pt,5.85pt,.7pt"/>
              </v:rect>
            </w:pict>
          </mc:Fallback>
        </mc:AlternateContent>
      </w:r>
    </w:p>
    <w:p w14:paraId="0CA4787E" w14:textId="77777777" w:rsidR="0028356A" w:rsidRPr="0028356A" w:rsidRDefault="005A12F3" w:rsidP="00416889">
      <w:pPr>
        <w:pStyle w:val="a3"/>
        <w:adjustRightInd/>
        <w:spacing w:line="300" w:lineRule="auto"/>
        <w:ind w:leftChars="-200" w:left="-424" w:firstLineChars="150" w:firstLine="364"/>
        <w:rPr>
          <w:rFonts w:asciiTheme="majorEastAsia" w:eastAsiaTheme="majorEastAsia" w:hAnsiTheme="majorEastAsia"/>
          <w:b/>
          <w:color w:val="FFFFFF" w:themeColor="background1"/>
          <w:sz w:val="24"/>
          <w:shd w:val="pct15" w:color="auto" w:fill="FFFFFF"/>
        </w:rPr>
      </w:pPr>
      <w:r>
        <w:rPr>
          <w:rFonts w:asciiTheme="majorEastAsia" w:eastAsiaTheme="majorEastAsia" w:hAnsiTheme="majorEastAsia" w:hint="eastAsia"/>
          <w:b/>
          <w:color w:val="FFFFFF" w:themeColor="background1"/>
          <w:sz w:val="24"/>
          <w:highlight w:val="black"/>
        </w:rPr>
        <w:t>令和</w:t>
      </w:r>
      <w:r>
        <w:rPr>
          <w:rFonts w:asciiTheme="majorEastAsia" w:eastAsiaTheme="majorEastAsia" w:hAnsiTheme="majorEastAsia" w:cs="Times New Roman" w:hint="eastAsia"/>
          <w:b/>
          <w:color w:val="FFFFFF" w:themeColor="background1"/>
          <w:sz w:val="24"/>
          <w:highlight w:val="black"/>
        </w:rPr>
        <w:t>３</w:t>
      </w:r>
      <w:r w:rsidR="00A04A8E" w:rsidRPr="0028356A">
        <w:rPr>
          <w:rFonts w:asciiTheme="majorEastAsia" w:eastAsiaTheme="majorEastAsia" w:hAnsiTheme="majorEastAsia" w:hint="eastAsia"/>
          <w:b/>
          <w:color w:val="FFFFFF" w:themeColor="background1"/>
          <w:sz w:val="24"/>
          <w:highlight w:val="black"/>
        </w:rPr>
        <w:t>・</w:t>
      </w:r>
      <w:r>
        <w:rPr>
          <w:rFonts w:asciiTheme="majorEastAsia" w:eastAsiaTheme="majorEastAsia" w:hAnsiTheme="majorEastAsia" w:cs="Times New Roman" w:hint="eastAsia"/>
          <w:b/>
          <w:color w:val="FFFFFF" w:themeColor="background1"/>
          <w:sz w:val="24"/>
          <w:highlight w:val="black"/>
        </w:rPr>
        <w:t>４</w:t>
      </w:r>
      <w:r w:rsidR="00A04A8E" w:rsidRPr="0028356A">
        <w:rPr>
          <w:rFonts w:asciiTheme="majorEastAsia" w:eastAsiaTheme="majorEastAsia" w:hAnsiTheme="majorEastAsia" w:hint="eastAsia"/>
          <w:b/>
          <w:color w:val="FFFFFF" w:themeColor="background1"/>
          <w:sz w:val="24"/>
          <w:highlight w:val="black"/>
        </w:rPr>
        <w:t>年度定期競争参加資格審査に係るスケジュール</w:t>
      </w:r>
    </w:p>
    <w:p w14:paraId="1CAF3E09" w14:textId="77777777" w:rsidR="00A04A8E" w:rsidRPr="00E923EB" w:rsidRDefault="00A04A8E" w:rsidP="00416889">
      <w:pPr>
        <w:wordWrap/>
        <w:spacing w:line="300" w:lineRule="auto"/>
        <w:ind w:leftChars="-33" w:left="-70" w:firstLineChars="50" w:firstLine="111"/>
        <w:rPr>
          <w:rFonts w:asciiTheme="majorEastAsia" w:eastAsiaTheme="majorEastAsia" w:hAnsiTheme="majorEastAsia"/>
          <w:sz w:val="22"/>
          <w:szCs w:val="22"/>
          <w:u w:val="single"/>
        </w:rPr>
      </w:pPr>
      <w:r w:rsidRPr="00E923EB">
        <w:rPr>
          <w:rFonts w:asciiTheme="majorEastAsia" w:eastAsiaTheme="majorEastAsia" w:hAnsiTheme="majorEastAsia"/>
          <w:sz w:val="22"/>
          <w:szCs w:val="22"/>
        </w:rPr>
        <w:t xml:space="preserve">(1) </w:t>
      </w:r>
      <w:r w:rsidRPr="000E4D2E">
        <w:rPr>
          <w:rFonts w:asciiTheme="majorEastAsia" w:eastAsiaTheme="majorEastAsia" w:hAnsiTheme="majorEastAsia" w:hint="eastAsia"/>
          <w:spacing w:val="7"/>
          <w:sz w:val="22"/>
          <w:szCs w:val="22"/>
          <w:bdr w:val="single" w:sz="4" w:space="0" w:color="auto"/>
          <w:fitText w:val="3030" w:id="-1957955071"/>
        </w:rPr>
        <w:t>パスワード発行申請受付期</w:t>
      </w:r>
      <w:r w:rsidRPr="000E4D2E">
        <w:rPr>
          <w:rFonts w:asciiTheme="majorEastAsia" w:eastAsiaTheme="majorEastAsia" w:hAnsiTheme="majorEastAsia" w:hint="eastAsia"/>
          <w:spacing w:val="1"/>
          <w:sz w:val="22"/>
          <w:szCs w:val="22"/>
          <w:bdr w:val="single" w:sz="4" w:space="0" w:color="auto"/>
          <w:fitText w:val="3030" w:id="-1957955071"/>
        </w:rPr>
        <w:t>間</w:t>
      </w:r>
      <w:r w:rsidRPr="00E923EB">
        <w:rPr>
          <w:rFonts w:asciiTheme="majorEastAsia" w:eastAsiaTheme="majorEastAsia" w:hAnsiTheme="majorEastAsia"/>
          <w:sz w:val="22"/>
          <w:szCs w:val="22"/>
        </w:rPr>
        <w:t xml:space="preserve">    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令和２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11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～令和２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="00C533E6">
        <w:rPr>
          <w:rFonts w:asciiTheme="majorEastAsia" w:eastAsiaTheme="majorEastAsia" w:hAnsiTheme="majorEastAsia"/>
          <w:b/>
          <w:sz w:val="24"/>
          <w:szCs w:val="24"/>
          <w:u w:val="single"/>
        </w:rPr>
        <w:t>12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C533E6">
        <w:rPr>
          <w:rFonts w:asciiTheme="majorEastAsia" w:eastAsiaTheme="majorEastAsia" w:hAnsiTheme="majorEastAsia"/>
          <w:b/>
          <w:sz w:val="24"/>
          <w:szCs w:val="24"/>
          <w:u w:val="single"/>
        </w:rPr>
        <w:t>28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E411D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</w:p>
    <w:p w14:paraId="09EBA4F5" w14:textId="77777777" w:rsidR="00A04A8E" w:rsidRPr="00AB21BE" w:rsidRDefault="00A04A8E" w:rsidP="00963D83">
      <w:pPr>
        <w:wordWrap/>
        <w:spacing w:line="120" w:lineRule="auto"/>
        <w:ind w:leftChars="250" w:left="712" w:hangingChars="100" w:hanging="182"/>
        <w:rPr>
          <w:rFonts w:asciiTheme="majorEastAsia" w:eastAsiaTheme="majorEastAsia" w:hAnsiTheme="majorEastAsia"/>
          <w:color w:val="FF0000"/>
          <w:sz w:val="18"/>
          <w:szCs w:val="18"/>
          <w:u w:val="wave"/>
        </w:rPr>
      </w:pPr>
      <w:r w:rsidRPr="00AB21BE">
        <w:rPr>
          <w:rFonts w:asciiTheme="majorEastAsia" w:eastAsiaTheme="majorEastAsia" w:hAnsiTheme="majorEastAsia" w:hint="eastAsia"/>
          <w:color w:val="FF0000"/>
          <w:sz w:val="18"/>
          <w:szCs w:val="18"/>
        </w:rPr>
        <w:t>※</w:t>
      </w:r>
      <w:r w:rsidR="000E4D2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令和２</w:t>
      </w:r>
      <w:r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年</w:t>
      </w:r>
      <w:r w:rsidRPr="00AB21BE">
        <w:rPr>
          <w:rFonts w:asciiTheme="majorEastAsia" w:eastAsiaTheme="majorEastAsia" w:hAnsiTheme="majorEastAsia"/>
          <w:bCs/>
          <w:color w:val="FF0000"/>
          <w:sz w:val="18"/>
          <w:szCs w:val="18"/>
          <w:u w:val="wave"/>
        </w:rPr>
        <w:t>12</w:t>
      </w:r>
      <w:r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月</w:t>
      </w:r>
      <w:r w:rsidR="00C15CD1" w:rsidRPr="00AB21BE">
        <w:rPr>
          <w:rFonts w:asciiTheme="majorEastAsia" w:eastAsiaTheme="majorEastAsia" w:hAnsiTheme="majorEastAsia"/>
          <w:bCs/>
          <w:color w:val="FF0000"/>
          <w:sz w:val="18"/>
          <w:szCs w:val="18"/>
          <w:u w:val="wave"/>
        </w:rPr>
        <w:t>28</w:t>
      </w:r>
      <w:r w:rsidR="00C15CD1"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日（</w:t>
      </w:r>
      <w:r w:rsidR="000E4D2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月</w:t>
      </w:r>
      <w:r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）</w:t>
      </w:r>
      <w:r w:rsidRPr="00AB21BE">
        <w:rPr>
          <w:rFonts w:asciiTheme="majorEastAsia" w:eastAsiaTheme="majorEastAsia" w:hAnsiTheme="majorEastAsia"/>
          <w:bCs/>
          <w:color w:val="FF0000"/>
          <w:sz w:val="18"/>
          <w:szCs w:val="18"/>
          <w:u w:val="wave"/>
        </w:rPr>
        <w:t>17:00</w:t>
      </w:r>
      <w:r w:rsid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  <w:u w:val="wave"/>
        </w:rPr>
        <w:t>までに、必ずパスワードの申し込みを終えてください</w:t>
      </w:r>
    </w:p>
    <w:p w14:paraId="3023FBA2" w14:textId="77777777" w:rsidR="00A04A8E" w:rsidRPr="003305AB" w:rsidRDefault="00A04A8E" w:rsidP="00416889">
      <w:pPr>
        <w:wordWrap/>
        <w:spacing w:line="120" w:lineRule="auto"/>
        <w:ind w:leftChars="-33" w:left="-70" w:firstLineChars="50" w:firstLine="111"/>
        <w:rPr>
          <w:rFonts w:asciiTheme="majorEastAsia" w:eastAsiaTheme="majorEastAsia" w:hAnsiTheme="majorEastAsia"/>
          <w:sz w:val="24"/>
          <w:szCs w:val="24"/>
        </w:rPr>
      </w:pPr>
      <w:r w:rsidRPr="00E923EB">
        <w:rPr>
          <w:rFonts w:asciiTheme="majorEastAsia" w:eastAsiaTheme="majorEastAsia" w:hAnsiTheme="majorEastAsia"/>
          <w:sz w:val="22"/>
          <w:szCs w:val="22"/>
        </w:rPr>
        <w:t xml:space="preserve">(2) </w:t>
      </w:r>
      <w:r w:rsidRPr="005A12F3">
        <w:rPr>
          <w:rFonts w:asciiTheme="majorEastAsia" w:eastAsiaTheme="majorEastAsia" w:hAnsiTheme="majorEastAsia" w:hint="eastAsia"/>
          <w:spacing w:val="31"/>
          <w:sz w:val="22"/>
          <w:szCs w:val="22"/>
          <w:bdr w:val="single" w:sz="4" w:space="0" w:color="auto"/>
          <w:fitText w:val="3030" w:id="-1957955070"/>
        </w:rPr>
        <w:t>納税証明書等の送信期</w:t>
      </w:r>
      <w:r w:rsidRPr="005A12F3">
        <w:rPr>
          <w:rFonts w:asciiTheme="majorEastAsia" w:eastAsiaTheme="majorEastAsia" w:hAnsiTheme="majorEastAsia" w:hint="eastAsia"/>
          <w:spacing w:val="-5"/>
          <w:sz w:val="22"/>
          <w:szCs w:val="22"/>
          <w:bdr w:val="single" w:sz="4" w:space="0" w:color="auto"/>
          <w:fitText w:val="3030" w:id="-1957955070"/>
        </w:rPr>
        <w:t>間</w:t>
      </w:r>
      <w:r w:rsidRPr="00E923EB">
        <w:rPr>
          <w:rFonts w:asciiTheme="majorEastAsia" w:eastAsiaTheme="majorEastAsia" w:hAnsiTheme="majorEastAsia" w:hint="eastAsia"/>
          <w:sz w:val="22"/>
          <w:szCs w:val="22"/>
        </w:rPr>
        <w:t xml:space="preserve">　　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令和２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11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～令和３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１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C15CD1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1</w:t>
      </w:r>
      <w:r w:rsidR="00F965BD">
        <w:rPr>
          <w:rFonts w:asciiTheme="majorEastAsia" w:eastAsiaTheme="majorEastAsia" w:hAnsiTheme="majorEastAsia"/>
          <w:b/>
          <w:sz w:val="24"/>
          <w:szCs w:val="24"/>
          <w:u w:val="single"/>
        </w:rPr>
        <w:t>5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金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</w:p>
    <w:p w14:paraId="6F794B44" w14:textId="77777777" w:rsidR="00A04A8E" w:rsidRPr="00E923EB" w:rsidRDefault="00A04A8E" w:rsidP="00416889">
      <w:pPr>
        <w:wordWrap/>
        <w:spacing w:line="120" w:lineRule="auto"/>
        <w:ind w:leftChars="-33" w:left="-70" w:firstLineChars="50" w:firstLine="111"/>
        <w:rPr>
          <w:rFonts w:asciiTheme="majorEastAsia" w:eastAsiaTheme="majorEastAsia" w:hAnsiTheme="majorEastAsia"/>
          <w:sz w:val="22"/>
          <w:szCs w:val="22"/>
        </w:rPr>
      </w:pPr>
      <w:r w:rsidRPr="00E923EB">
        <w:rPr>
          <w:rFonts w:asciiTheme="majorEastAsia" w:eastAsiaTheme="majorEastAsia" w:hAnsiTheme="majorEastAsia"/>
          <w:sz w:val="22"/>
          <w:szCs w:val="22"/>
        </w:rPr>
        <w:t xml:space="preserve">(3) </w:t>
      </w:r>
      <w:r w:rsidRPr="005A12F3">
        <w:rPr>
          <w:rFonts w:asciiTheme="majorEastAsia" w:eastAsiaTheme="majorEastAsia" w:hAnsiTheme="majorEastAsia" w:hint="eastAsia"/>
          <w:spacing w:val="46"/>
          <w:sz w:val="22"/>
          <w:szCs w:val="22"/>
          <w:bdr w:val="single" w:sz="4" w:space="0" w:color="auto"/>
          <w:fitText w:val="3030" w:id="-1957955069"/>
        </w:rPr>
        <w:t>申請</w:t>
      </w:r>
      <w:r w:rsidR="005A12F3" w:rsidRPr="005A12F3">
        <w:rPr>
          <w:rFonts w:asciiTheme="majorEastAsia" w:eastAsiaTheme="majorEastAsia" w:hAnsiTheme="majorEastAsia" w:hint="eastAsia"/>
          <w:spacing w:val="46"/>
          <w:sz w:val="22"/>
          <w:szCs w:val="22"/>
          <w:bdr w:val="single" w:sz="4" w:space="0" w:color="auto"/>
          <w:fitText w:val="3030" w:id="-1957955069"/>
        </w:rPr>
        <w:t>書データ入力</w:t>
      </w:r>
      <w:r w:rsidRPr="005A12F3">
        <w:rPr>
          <w:rFonts w:asciiTheme="majorEastAsia" w:eastAsiaTheme="majorEastAsia" w:hAnsiTheme="majorEastAsia" w:hint="eastAsia"/>
          <w:spacing w:val="46"/>
          <w:sz w:val="22"/>
          <w:szCs w:val="22"/>
          <w:bdr w:val="single" w:sz="4" w:space="0" w:color="auto"/>
          <w:fitText w:val="3030" w:id="-1957955069"/>
        </w:rPr>
        <w:t>期</w:t>
      </w:r>
      <w:r w:rsidRPr="005A12F3">
        <w:rPr>
          <w:rFonts w:asciiTheme="majorEastAsia" w:eastAsiaTheme="majorEastAsia" w:hAnsiTheme="majorEastAsia" w:hint="eastAsia"/>
          <w:spacing w:val="1"/>
          <w:sz w:val="22"/>
          <w:szCs w:val="22"/>
          <w:bdr w:val="single" w:sz="4" w:space="0" w:color="auto"/>
          <w:fitText w:val="3030" w:id="-1957955069"/>
        </w:rPr>
        <w:t>間</w:t>
      </w:r>
      <w:r w:rsidRPr="00E923EB">
        <w:rPr>
          <w:rFonts w:asciiTheme="majorEastAsia" w:eastAsiaTheme="majorEastAsia" w:hAnsiTheme="majorEastAsia"/>
          <w:sz w:val="22"/>
          <w:szCs w:val="22"/>
        </w:rPr>
        <w:t xml:space="preserve">    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令和２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11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２</w:t>
      </w:r>
      <w:r w:rsidR="002655AA"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～令和３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１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C15CD1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1</w:t>
      </w:r>
      <w:r w:rsidR="00F965BD">
        <w:rPr>
          <w:rFonts w:asciiTheme="majorEastAsia" w:eastAsiaTheme="majorEastAsia" w:hAnsiTheme="majorEastAsia"/>
          <w:b/>
          <w:sz w:val="24"/>
          <w:szCs w:val="24"/>
          <w:u w:val="single"/>
        </w:rPr>
        <w:t>5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金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</w:p>
    <w:p w14:paraId="1B49729B" w14:textId="77777777" w:rsidR="00A04A8E" w:rsidRPr="00E923EB" w:rsidRDefault="00A04A8E" w:rsidP="00416889">
      <w:pPr>
        <w:wordWrap/>
        <w:spacing w:line="120" w:lineRule="auto"/>
        <w:ind w:leftChars="-33" w:left="-70" w:firstLineChars="50" w:firstLine="111"/>
        <w:rPr>
          <w:rFonts w:asciiTheme="majorEastAsia" w:eastAsiaTheme="majorEastAsia" w:hAnsiTheme="majorEastAsia"/>
          <w:sz w:val="22"/>
          <w:szCs w:val="22"/>
          <w:u w:val="single"/>
        </w:rPr>
      </w:pPr>
      <w:r w:rsidRPr="00E923EB">
        <w:rPr>
          <w:rFonts w:asciiTheme="majorEastAsia" w:eastAsiaTheme="majorEastAsia" w:hAnsiTheme="majorEastAsia"/>
          <w:sz w:val="22"/>
          <w:szCs w:val="22"/>
        </w:rPr>
        <w:t xml:space="preserve">(4) </w:t>
      </w:r>
      <w:r w:rsidRPr="005A12F3">
        <w:rPr>
          <w:rFonts w:asciiTheme="majorEastAsia" w:eastAsiaTheme="majorEastAsia" w:hAnsiTheme="majorEastAsia" w:hint="eastAsia"/>
          <w:spacing w:val="46"/>
          <w:sz w:val="22"/>
          <w:szCs w:val="22"/>
          <w:bdr w:val="single" w:sz="4" w:space="0" w:color="auto"/>
          <w:fitText w:val="3030" w:id="-1957955068"/>
        </w:rPr>
        <w:t>申請用データ受付期</w:t>
      </w:r>
      <w:r w:rsidRPr="005A12F3">
        <w:rPr>
          <w:rFonts w:asciiTheme="majorEastAsia" w:eastAsiaTheme="majorEastAsia" w:hAnsiTheme="majorEastAsia" w:hint="eastAsia"/>
          <w:spacing w:val="1"/>
          <w:sz w:val="22"/>
          <w:szCs w:val="22"/>
          <w:bdr w:val="single" w:sz="4" w:space="0" w:color="auto"/>
          <w:fitText w:val="3030" w:id="-1957955068"/>
        </w:rPr>
        <w:t>間</w:t>
      </w:r>
      <w:r w:rsidRPr="00E923EB">
        <w:rPr>
          <w:rFonts w:asciiTheme="majorEastAsia" w:eastAsiaTheme="majorEastAsia" w:hAnsiTheme="majorEastAsia"/>
          <w:sz w:val="22"/>
          <w:szCs w:val="22"/>
        </w:rPr>
        <w:t xml:space="preserve">    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令和２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12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１</w:t>
      </w:r>
      <w:r w:rsidR="002655AA"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火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～令和３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年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１</w:t>
      </w:r>
      <w:r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月</w:t>
      </w:r>
      <w:r w:rsidR="00F965BD">
        <w:rPr>
          <w:rFonts w:asciiTheme="majorEastAsia" w:eastAsiaTheme="majorEastAsia" w:hAnsiTheme="majorEastAsia"/>
          <w:b/>
          <w:sz w:val="24"/>
          <w:szCs w:val="24"/>
          <w:u w:val="single"/>
        </w:rPr>
        <w:t>15</w:t>
      </w:r>
      <w:r w:rsidR="002655AA" w:rsidRPr="003305AB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日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(</w:t>
      </w:r>
      <w:r w:rsidR="000E4D2E">
        <w:rPr>
          <w:rFonts w:asciiTheme="majorEastAsia" w:eastAsiaTheme="majorEastAsia" w:hAnsiTheme="majorEastAsia" w:hint="eastAsia"/>
          <w:b/>
          <w:sz w:val="24"/>
          <w:szCs w:val="24"/>
          <w:u w:val="single"/>
        </w:rPr>
        <w:t>金</w:t>
      </w:r>
      <w:r w:rsidR="002655AA" w:rsidRPr="003305AB">
        <w:rPr>
          <w:rFonts w:asciiTheme="majorEastAsia" w:eastAsiaTheme="majorEastAsia" w:hAnsiTheme="majorEastAsia"/>
          <w:b/>
          <w:sz w:val="24"/>
          <w:szCs w:val="24"/>
          <w:u w:val="single"/>
        </w:rPr>
        <w:t>)</w:t>
      </w:r>
    </w:p>
    <w:p w14:paraId="6BBE645F" w14:textId="77777777" w:rsidR="00AB21BE" w:rsidRDefault="000E4D2E" w:rsidP="00AB21BE">
      <w:pPr>
        <w:pStyle w:val="a3"/>
        <w:adjustRightInd/>
        <w:spacing w:line="120" w:lineRule="auto"/>
        <w:ind w:leftChars="200" w:left="606" w:hangingChars="100" w:hanging="182"/>
        <w:jc w:val="left"/>
        <w:rPr>
          <w:rFonts w:asciiTheme="majorEastAsia" w:eastAsiaTheme="majorEastAsia" w:hAnsiTheme="majorEastAsia"/>
          <w:bCs/>
          <w:color w:val="FF0000"/>
          <w:sz w:val="18"/>
          <w:szCs w:val="18"/>
        </w:rPr>
      </w:pPr>
      <w:r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※令和３</w:t>
      </w:r>
      <w:r w:rsidR="00A04A8E"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年</w:t>
      </w:r>
      <w:r w:rsidR="00A04A8E" w:rsidRPr="00AB21BE">
        <w:rPr>
          <w:rFonts w:asciiTheme="majorEastAsia" w:eastAsiaTheme="majorEastAsia" w:hAnsiTheme="majorEastAsia"/>
          <w:bCs/>
          <w:color w:val="FF0000"/>
          <w:sz w:val="18"/>
          <w:szCs w:val="18"/>
        </w:rPr>
        <w:t>1</w:t>
      </w:r>
      <w:r w:rsidR="00A04A8E"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月</w:t>
      </w:r>
      <w:r w:rsidR="00C15CD1" w:rsidRPr="00AB21BE">
        <w:rPr>
          <w:rFonts w:asciiTheme="majorEastAsia" w:eastAsiaTheme="majorEastAsia" w:hAnsiTheme="majorEastAsia"/>
          <w:bCs/>
          <w:color w:val="FF0000"/>
          <w:sz w:val="18"/>
          <w:szCs w:val="18"/>
        </w:rPr>
        <w:t>1</w:t>
      </w:r>
      <w:r w:rsidR="00F965BD">
        <w:rPr>
          <w:rFonts w:asciiTheme="majorEastAsia" w:eastAsiaTheme="majorEastAsia" w:hAnsiTheme="majorEastAsia"/>
          <w:bCs/>
          <w:color w:val="FF0000"/>
          <w:sz w:val="18"/>
          <w:szCs w:val="18"/>
        </w:rPr>
        <w:t>5</w:t>
      </w:r>
      <w:r w:rsidR="00C15CD1"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日（</w:t>
      </w:r>
      <w:r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金</w:t>
      </w:r>
      <w:r w:rsidR="00A04A8E"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）</w:t>
      </w:r>
      <w:r w:rsidR="00A04A8E" w:rsidRPr="00AB21BE">
        <w:rPr>
          <w:rFonts w:asciiTheme="majorEastAsia" w:eastAsiaTheme="majorEastAsia" w:hAnsiTheme="majorEastAsia"/>
          <w:bCs/>
          <w:color w:val="FF0000"/>
          <w:sz w:val="18"/>
          <w:szCs w:val="18"/>
        </w:rPr>
        <w:t>17:00</w:t>
      </w:r>
      <w:r w:rsidR="00A04A8E"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までに申請用データ送信手続き（「確定」処理まで）を終えてく</w:t>
      </w:r>
      <w:r w:rsidR="00A04A8E" w:rsidRPr="005F0E03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だ</w:t>
      </w:r>
    </w:p>
    <w:p w14:paraId="021D75F8" w14:textId="77777777" w:rsidR="00E923EB" w:rsidRDefault="00A04A8E" w:rsidP="00963D83">
      <w:pPr>
        <w:pStyle w:val="a3"/>
        <w:adjustRightInd/>
        <w:spacing w:line="120" w:lineRule="auto"/>
        <w:ind w:leftChars="300" w:left="636"/>
        <w:jc w:val="left"/>
        <w:rPr>
          <w:rFonts w:asciiTheme="majorEastAsia" w:eastAsiaTheme="majorEastAsia" w:hAnsiTheme="majorEastAsia"/>
          <w:bCs/>
          <w:color w:val="FF0000"/>
          <w:sz w:val="18"/>
          <w:szCs w:val="18"/>
        </w:rPr>
      </w:pPr>
      <w:r w:rsidRPr="00AB21BE">
        <w:rPr>
          <w:rFonts w:asciiTheme="majorEastAsia" w:eastAsiaTheme="majorEastAsia" w:hAnsiTheme="majorEastAsia" w:hint="eastAsia"/>
          <w:bCs/>
          <w:color w:val="FF0000"/>
          <w:sz w:val="18"/>
          <w:szCs w:val="18"/>
        </w:rPr>
        <w:t>さい。</w:t>
      </w:r>
    </w:p>
    <w:p w14:paraId="3F435C79" w14:textId="77777777" w:rsidR="00963D83" w:rsidRPr="00963D83" w:rsidRDefault="00963D83" w:rsidP="00963D83">
      <w:pPr>
        <w:pStyle w:val="a3"/>
        <w:adjustRightInd/>
        <w:spacing w:line="120" w:lineRule="auto"/>
        <w:ind w:leftChars="300" w:left="636"/>
        <w:jc w:val="left"/>
        <w:rPr>
          <w:rFonts w:asciiTheme="majorEastAsia" w:eastAsiaTheme="majorEastAsia" w:hAnsiTheme="majorEastAsia"/>
          <w:bCs/>
          <w:color w:val="FF0000"/>
          <w:sz w:val="18"/>
          <w:szCs w:val="18"/>
        </w:rPr>
      </w:pPr>
    </w:p>
    <w:p w14:paraId="163F5C56" w14:textId="77777777" w:rsidR="0091745A" w:rsidRDefault="004A0452" w:rsidP="0091745A">
      <w:pPr>
        <w:pStyle w:val="a3"/>
        <w:adjustRightInd/>
        <w:ind w:leftChars="-134" w:left="-284" w:rightChars="-200" w:right="-424"/>
        <w:jc w:val="center"/>
        <w:rPr>
          <w:rFonts w:asciiTheme="majorEastAsia" w:eastAsiaTheme="majorEastAsia" w:hAnsiTheme="majorEastAsia" w:cs="Times New Roman"/>
          <w:spacing w:val="2"/>
        </w:rPr>
      </w:pPr>
      <w:r>
        <w:rPr>
          <w:rFonts w:asciiTheme="majorEastAsia" w:eastAsiaTheme="majorEastAsia" w:hAnsiTheme="majorEastAsia" w:cs="Times New Roman" w:hint="eastAsia"/>
          <w:spacing w:val="2"/>
        </w:rPr>
        <w:t>また、</w:t>
      </w:r>
      <w:r w:rsidR="006B5602">
        <w:rPr>
          <w:rFonts w:asciiTheme="majorEastAsia" w:eastAsiaTheme="majorEastAsia" w:hAnsiTheme="majorEastAsia" w:cs="Times New Roman" w:hint="eastAsia"/>
          <w:spacing w:val="2"/>
        </w:rPr>
        <w:t>申請にあたり、システム等のご質問に電話でお答えするヘルプデスクを</w:t>
      </w:r>
      <w:r w:rsidR="0052468E">
        <w:rPr>
          <w:rFonts w:asciiTheme="majorEastAsia" w:eastAsiaTheme="majorEastAsia" w:hAnsiTheme="majorEastAsia" w:cs="Times New Roman" w:hint="eastAsia"/>
          <w:spacing w:val="2"/>
        </w:rPr>
        <w:t>以下のとおり</w:t>
      </w:r>
      <w:r w:rsidR="006B5602">
        <w:rPr>
          <w:rFonts w:asciiTheme="majorEastAsia" w:eastAsiaTheme="majorEastAsia" w:hAnsiTheme="majorEastAsia" w:cs="Times New Roman" w:hint="eastAsia"/>
          <w:spacing w:val="2"/>
        </w:rPr>
        <w:t>設置します。</w:t>
      </w:r>
    </w:p>
    <w:p w14:paraId="17C61993" w14:textId="2CBD1B65" w:rsidR="00416889" w:rsidRDefault="00AA56EC" w:rsidP="00416889">
      <w:pPr>
        <w:pStyle w:val="a3"/>
        <w:adjustRightInd/>
        <w:ind w:leftChars="-134" w:left="-284" w:rightChars="-200" w:right="-424"/>
        <w:jc w:val="center"/>
        <w:rPr>
          <w:rFonts w:asciiTheme="majorEastAsia" w:eastAsiaTheme="majorEastAsia" w:hAnsiTheme="majorEastAsia" w:cs="Times New Roman"/>
          <w:spacing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D06BA3" wp14:editId="2A76DB05">
                <wp:simplePos x="0" y="0"/>
                <wp:positionH relativeFrom="column">
                  <wp:posOffset>-169545</wp:posOffset>
                </wp:positionH>
                <wp:positionV relativeFrom="paragraph">
                  <wp:posOffset>158750</wp:posOffset>
                </wp:positionV>
                <wp:extent cx="6351270" cy="2017395"/>
                <wp:effectExtent l="0" t="0" r="0" b="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1270" cy="2017395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3443BA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AutoShape 4" o:spid="_x0000_s1026" type="#_x0000_t65" style="position:absolute;left:0;text-align:left;margin-left:-13.35pt;margin-top:12.5pt;width:500.1pt;height:158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" filled="f">
                <v:textbox inset="5.85pt,.7pt,5.85pt,.7pt"/>
              </v:shape>
            </w:pict>
          </mc:Fallback>
        </mc:AlternateContent>
      </w:r>
    </w:p>
    <w:p w14:paraId="25CFD713" w14:textId="77777777" w:rsidR="001D7B9E" w:rsidRDefault="0091745A" w:rsidP="00416889">
      <w:pPr>
        <w:pStyle w:val="a3"/>
        <w:adjustRightInd/>
        <w:ind w:leftChars="-134" w:left="-284" w:rightChars="-200" w:right="-424" w:firstLineChars="100" w:firstLine="247"/>
        <w:rPr>
          <w:rFonts w:asciiTheme="majorEastAsia" w:eastAsiaTheme="majorEastAsia" w:hAnsiTheme="majorEastAsia" w:cs="Times New Roman"/>
          <w:spacing w:val="2"/>
        </w:rPr>
      </w:pPr>
      <w:r>
        <w:rPr>
          <w:rFonts w:asciiTheme="majorEastAsia" w:eastAsiaTheme="majorEastAsia" w:hAnsiTheme="majorEastAsia" w:cs="Times New Roman" w:hint="eastAsia"/>
          <w:b/>
          <w:color w:val="FFFFFF" w:themeColor="background1"/>
          <w:spacing w:val="2"/>
          <w:sz w:val="24"/>
          <w:szCs w:val="24"/>
          <w:highlight w:val="black"/>
        </w:rPr>
        <w:t>ヘルプデスク</w:t>
      </w:r>
    </w:p>
    <w:p w14:paraId="317AAFFF" w14:textId="77777777" w:rsidR="001D7B9E" w:rsidRDefault="002B2FA0" w:rsidP="00416889">
      <w:pPr>
        <w:pStyle w:val="a3"/>
        <w:adjustRightInd/>
        <w:spacing w:line="300" w:lineRule="auto"/>
        <w:ind w:leftChars="-134" w:left="-284" w:rightChars="-200" w:right="-424" w:firstLineChars="150" w:firstLine="339"/>
        <w:rPr>
          <w:rFonts w:asciiTheme="majorEastAsia" w:eastAsiaTheme="majorEastAsia" w:hAnsiTheme="majorEastAsia" w:cs="Times New Roman"/>
          <w:spacing w:val="2"/>
        </w:rPr>
      </w:pPr>
      <w:r w:rsidRPr="00E923EB">
        <w:rPr>
          <w:rFonts w:asciiTheme="majorEastAsia" w:eastAsiaTheme="majorEastAsia" w:hAnsiTheme="majorEastAsia" w:cs="Times New Roman"/>
          <w:spacing w:val="2"/>
          <w:sz w:val="22"/>
          <w:szCs w:val="22"/>
        </w:rPr>
        <w:t xml:space="preserve">(1) </w:t>
      </w:r>
      <w:r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  <w:bdr w:val="single" w:sz="4" w:space="0" w:color="auto"/>
        </w:rPr>
        <w:t>開設期間</w:t>
      </w:r>
      <w:r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</w:rPr>
        <w:t xml:space="preserve">　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令和２</w:t>
      </w:r>
      <w:r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年</w:t>
      </w:r>
      <w:r w:rsidRPr="003305AB">
        <w:rPr>
          <w:rFonts w:asciiTheme="majorEastAsia" w:eastAsiaTheme="majorEastAsia" w:hAnsiTheme="majorEastAsia" w:cs="Times New Roman"/>
          <w:b/>
          <w:spacing w:val="2"/>
          <w:sz w:val="24"/>
          <w:szCs w:val="24"/>
        </w:rPr>
        <w:t>11</w:t>
      </w:r>
      <w:r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月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２</w:t>
      </w:r>
      <w:r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日</w:t>
      </w:r>
      <w:r w:rsidRPr="003305AB">
        <w:rPr>
          <w:rFonts w:asciiTheme="majorEastAsia" w:eastAsiaTheme="majorEastAsia" w:hAnsiTheme="majorEastAsia" w:cs="Times New Roman"/>
          <w:b/>
          <w:spacing w:val="2"/>
          <w:sz w:val="24"/>
          <w:szCs w:val="24"/>
        </w:rPr>
        <w:t>(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月</w:t>
      </w:r>
      <w:r w:rsidRPr="003305AB">
        <w:rPr>
          <w:rFonts w:asciiTheme="majorEastAsia" w:eastAsiaTheme="majorEastAsia" w:hAnsiTheme="majorEastAsia" w:cs="Times New Roman"/>
          <w:b/>
          <w:spacing w:val="2"/>
          <w:sz w:val="24"/>
          <w:szCs w:val="24"/>
        </w:rPr>
        <w:t>)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～令和３</w:t>
      </w:r>
      <w:r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年</w:t>
      </w:r>
      <w:r w:rsidR="00E411DE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１</w:t>
      </w:r>
      <w:r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月</w:t>
      </w:r>
      <w:r w:rsidR="00F965BD">
        <w:rPr>
          <w:rFonts w:asciiTheme="majorEastAsia" w:eastAsiaTheme="majorEastAsia" w:hAnsiTheme="majorEastAsia" w:cs="Times New Roman"/>
          <w:b/>
          <w:spacing w:val="2"/>
          <w:sz w:val="24"/>
          <w:szCs w:val="24"/>
        </w:rPr>
        <w:t>15</w:t>
      </w:r>
      <w:r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日</w:t>
      </w:r>
      <w:r w:rsidRPr="003305AB">
        <w:rPr>
          <w:rFonts w:asciiTheme="majorEastAsia" w:eastAsiaTheme="majorEastAsia" w:hAnsiTheme="majorEastAsia" w:cs="Times New Roman"/>
          <w:b/>
          <w:spacing w:val="2"/>
          <w:sz w:val="24"/>
          <w:szCs w:val="24"/>
        </w:rPr>
        <w:t>(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>金</w:t>
      </w:r>
      <w:r w:rsidRPr="003305AB">
        <w:rPr>
          <w:rFonts w:asciiTheme="majorEastAsia" w:eastAsiaTheme="majorEastAsia" w:hAnsiTheme="majorEastAsia" w:cs="Times New Roman"/>
          <w:b/>
          <w:spacing w:val="2"/>
          <w:sz w:val="24"/>
          <w:szCs w:val="24"/>
        </w:rPr>
        <w:t>)</w:t>
      </w:r>
      <w:r w:rsidR="0091745A" w:rsidRPr="003305AB">
        <w:rPr>
          <w:rFonts w:asciiTheme="majorEastAsia" w:eastAsiaTheme="majorEastAsia" w:hAnsiTheme="majorEastAsia" w:cs="Times New Roman" w:hint="eastAsia"/>
          <w:b/>
          <w:spacing w:val="2"/>
          <w:sz w:val="24"/>
          <w:szCs w:val="24"/>
        </w:rPr>
        <w:t xml:space="preserve">　</w:t>
      </w:r>
      <w:r w:rsidR="0091745A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 xml:space="preserve">　</w:t>
      </w:r>
    </w:p>
    <w:p w14:paraId="4ABE970A" w14:textId="77777777" w:rsidR="000711B1" w:rsidRPr="001D7B9E" w:rsidRDefault="002B2FA0" w:rsidP="00416889">
      <w:pPr>
        <w:pStyle w:val="a3"/>
        <w:adjustRightInd/>
        <w:ind w:leftChars="-134" w:left="-284" w:rightChars="-200" w:right="-424" w:firstLineChars="150" w:firstLine="339"/>
        <w:rPr>
          <w:rFonts w:asciiTheme="majorEastAsia" w:eastAsiaTheme="majorEastAsia" w:hAnsiTheme="majorEastAsia" w:cs="Times New Roman"/>
          <w:spacing w:val="2"/>
        </w:rPr>
      </w:pPr>
      <w:r w:rsidRPr="00E923EB">
        <w:rPr>
          <w:rFonts w:asciiTheme="majorEastAsia" w:eastAsiaTheme="majorEastAsia" w:hAnsiTheme="majorEastAsia" w:cs="Times New Roman"/>
          <w:spacing w:val="2"/>
          <w:sz w:val="22"/>
          <w:szCs w:val="22"/>
        </w:rPr>
        <w:t xml:space="preserve">(2) </w:t>
      </w:r>
      <w:r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  <w:bdr w:val="single" w:sz="4" w:space="0" w:color="auto"/>
        </w:rPr>
        <w:t>受付時間</w:t>
      </w:r>
      <w:r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</w:rPr>
        <w:t xml:space="preserve">　</w:t>
      </w:r>
      <w:r w:rsidR="000711B1" w:rsidRPr="00E923EB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９：００</w:t>
      </w:r>
      <w:r w:rsidRPr="00E923EB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～</w:t>
      </w:r>
      <w:r w:rsidR="000711B1" w:rsidRPr="00E923EB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１７：００</w:t>
      </w:r>
    </w:p>
    <w:p w14:paraId="0CB52677" w14:textId="77777777" w:rsidR="0091745A" w:rsidRPr="001D7B9E" w:rsidRDefault="002B2FA0" w:rsidP="00416889">
      <w:pPr>
        <w:pStyle w:val="a3"/>
        <w:adjustRightInd/>
        <w:ind w:firstLineChars="150" w:firstLine="324"/>
        <w:jc w:val="left"/>
        <w:rPr>
          <w:rFonts w:asciiTheme="majorEastAsia" w:eastAsiaTheme="majorEastAsia" w:hAnsiTheme="majorEastAsia" w:cs="Times New Roman"/>
          <w:spacing w:val="2"/>
        </w:rPr>
      </w:pPr>
      <w:r w:rsidRPr="001D7B9E">
        <w:rPr>
          <w:rFonts w:asciiTheme="majorEastAsia" w:eastAsiaTheme="majorEastAsia" w:hAnsiTheme="majorEastAsia" w:cs="Times New Roman" w:hint="eastAsia"/>
          <w:spacing w:val="2"/>
        </w:rPr>
        <w:t>（ただし、土・日・祝日及び年末年始</w:t>
      </w:r>
      <w:r w:rsidR="000711B1" w:rsidRPr="001D7B9E">
        <w:rPr>
          <w:rFonts w:asciiTheme="majorEastAsia" w:eastAsiaTheme="majorEastAsia" w:hAnsiTheme="majorEastAsia" w:cs="Times New Roman"/>
          <w:spacing w:val="2"/>
        </w:rPr>
        <w:t>(12</w:t>
      </w:r>
      <w:r w:rsidR="000711B1" w:rsidRPr="001D7B9E">
        <w:rPr>
          <w:rFonts w:asciiTheme="majorEastAsia" w:eastAsiaTheme="majorEastAsia" w:hAnsiTheme="majorEastAsia" w:cs="Times New Roman" w:hint="eastAsia"/>
          <w:spacing w:val="2"/>
        </w:rPr>
        <w:t>月</w:t>
      </w:r>
      <w:r w:rsidR="000711B1" w:rsidRPr="001D7B9E">
        <w:rPr>
          <w:rFonts w:asciiTheme="majorEastAsia" w:eastAsiaTheme="majorEastAsia" w:hAnsiTheme="majorEastAsia" w:cs="Times New Roman"/>
          <w:spacing w:val="2"/>
        </w:rPr>
        <w:t>29</w:t>
      </w:r>
      <w:r w:rsidR="000711B1" w:rsidRPr="001D7B9E">
        <w:rPr>
          <w:rFonts w:asciiTheme="majorEastAsia" w:eastAsiaTheme="majorEastAsia" w:hAnsiTheme="majorEastAsia" w:cs="Times New Roman" w:hint="eastAsia"/>
          <w:spacing w:val="2"/>
        </w:rPr>
        <w:t>日</w:t>
      </w:r>
      <w:r w:rsidR="000711B1" w:rsidRPr="001D7B9E">
        <w:rPr>
          <w:rFonts w:asciiTheme="majorEastAsia" w:eastAsiaTheme="majorEastAsia" w:hAnsiTheme="majorEastAsia" w:cs="Times New Roman"/>
          <w:spacing w:val="2"/>
        </w:rPr>
        <w:t>(</w:t>
      </w:r>
      <w:r w:rsidR="000E4D2E">
        <w:rPr>
          <w:rFonts w:asciiTheme="majorEastAsia" w:eastAsiaTheme="majorEastAsia" w:hAnsiTheme="majorEastAsia" w:cs="Times New Roman" w:hint="eastAsia"/>
          <w:spacing w:val="2"/>
        </w:rPr>
        <w:t>火</w:t>
      </w:r>
      <w:r w:rsidR="000711B1" w:rsidRPr="001D7B9E">
        <w:rPr>
          <w:rFonts w:asciiTheme="majorEastAsia" w:eastAsiaTheme="majorEastAsia" w:hAnsiTheme="majorEastAsia" w:cs="Times New Roman"/>
          <w:spacing w:val="2"/>
        </w:rPr>
        <w:t>)</w:t>
      </w:r>
      <w:r w:rsidR="000711B1" w:rsidRPr="001D7B9E">
        <w:rPr>
          <w:rFonts w:asciiTheme="majorEastAsia" w:eastAsiaTheme="majorEastAsia" w:hAnsiTheme="majorEastAsia" w:cs="Times New Roman" w:hint="eastAsia"/>
          <w:spacing w:val="2"/>
        </w:rPr>
        <w:t>～</w:t>
      </w:r>
      <w:r w:rsidR="00776537">
        <w:rPr>
          <w:rFonts w:asciiTheme="majorEastAsia" w:eastAsiaTheme="majorEastAsia" w:hAnsiTheme="majorEastAsia" w:cs="Times New Roman" w:hint="eastAsia"/>
          <w:spacing w:val="2"/>
        </w:rPr>
        <w:t>１</w:t>
      </w:r>
      <w:r w:rsidR="000711B1" w:rsidRPr="001D7B9E">
        <w:rPr>
          <w:rFonts w:asciiTheme="majorEastAsia" w:eastAsiaTheme="majorEastAsia" w:hAnsiTheme="majorEastAsia" w:cs="Times New Roman" w:hint="eastAsia"/>
          <w:spacing w:val="2"/>
        </w:rPr>
        <w:t>月</w:t>
      </w:r>
      <w:r w:rsidR="00776537">
        <w:rPr>
          <w:rFonts w:asciiTheme="majorEastAsia" w:eastAsiaTheme="majorEastAsia" w:hAnsiTheme="majorEastAsia" w:cs="Times New Roman" w:hint="eastAsia"/>
          <w:spacing w:val="2"/>
        </w:rPr>
        <w:t>３</w:t>
      </w:r>
      <w:r w:rsidR="000711B1" w:rsidRPr="001D7B9E">
        <w:rPr>
          <w:rFonts w:asciiTheme="majorEastAsia" w:eastAsiaTheme="majorEastAsia" w:hAnsiTheme="majorEastAsia" w:cs="Times New Roman" w:hint="eastAsia"/>
          <w:spacing w:val="2"/>
        </w:rPr>
        <w:t>日</w:t>
      </w:r>
      <w:r w:rsidR="000711B1" w:rsidRPr="001D7B9E">
        <w:rPr>
          <w:rFonts w:asciiTheme="majorEastAsia" w:eastAsiaTheme="majorEastAsia" w:hAnsiTheme="majorEastAsia" w:cs="Times New Roman"/>
          <w:spacing w:val="2"/>
        </w:rPr>
        <w:t>(</w:t>
      </w:r>
      <w:r w:rsidR="000E4D2E">
        <w:rPr>
          <w:rFonts w:asciiTheme="majorEastAsia" w:eastAsiaTheme="majorEastAsia" w:hAnsiTheme="majorEastAsia" w:cs="Times New Roman" w:hint="eastAsia"/>
          <w:spacing w:val="2"/>
        </w:rPr>
        <w:t>日</w:t>
      </w:r>
      <w:r w:rsidR="000711B1" w:rsidRPr="001D7B9E">
        <w:rPr>
          <w:rFonts w:asciiTheme="majorEastAsia" w:eastAsiaTheme="majorEastAsia" w:hAnsiTheme="majorEastAsia" w:cs="Times New Roman"/>
          <w:spacing w:val="2"/>
        </w:rPr>
        <w:t>))</w:t>
      </w:r>
      <w:r w:rsidR="000711B1" w:rsidRPr="001D7B9E">
        <w:rPr>
          <w:rFonts w:asciiTheme="majorEastAsia" w:eastAsiaTheme="majorEastAsia" w:hAnsiTheme="majorEastAsia" w:cs="Times New Roman" w:hint="eastAsia"/>
          <w:spacing w:val="2"/>
        </w:rPr>
        <w:t>を除きます。）</w:t>
      </w:r>
    </w:p>
    <w:p w14:paraId="1C914FD1" w14:textId="77777777" w:rsidR="002B2FA0" w:rsidRPr="0091745A" w:rsidRDefault="0091745A" w:rsidP="00416889">
      <w:pPr>
        <w:pStyle w:val="a3"/>
        <w:adjustRightInd/>
        <w:ind w:firstLineChars="150" w:firstLine="339"/>
        <w:jc w:val="left"/>
        <w:rPr>
          <w:rFonts w:asciiTheme="majorEastAsia" w:eastAsiaTheme="majorEastAsia" w:hAnsiTheme="majorEastAsia" w:cs="Times New Roman"/>
          <w:spacing w:val="2"/>
          <w:sz w:val="22"/>
          <w:szCs w:val="22"/>
        </w:rPr>
      </w:pPr>
      <w:r>
        <w:rPr>
          <w:rFonts w:asciiTheme="majorEastAsia" w:eastAsiaTheme="majorEastAsia" w:hAnsiTheme="majorEastAsia" w:cs="Times New Roman" w:hint="eastAsia"/>
          <w:spacing w:val="2"/>
          <w:sz w:val="22"/>
          <w:szCs w:val="22"/>
        </w:rPr>
        <w:t xml:space="preserve">【工事】　　</w:t>
      </w:r>
      <w:r>
        <w:rPr>
          <w:rFonts w:asciiTheme="majorEastAsia" w:eastAsiaTheme="majorEastAsia" w:hAnsiTheme="majorEastAsia" w:cs="Times New Roman"/>
          <w:spacing w:val="2"/>
          <w:sz w:val="22"/>
          <w:szCs w:val="22"/>
        </w:rPr>
        <w:t xml:space="preserve">  </w:t>
      </w:r>
      <w:r w:rsidR="002B2FA0"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  <w:bdr w:val="single" w:sz="4" w:space="0" w:color="auto"/>
        </w:rPr>
        <w:t>電話番号</w:t>
      </w:r>
      <w:r w:rsidR="002B2FA0"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</w:rPr>
        <w:t xml:space="preserve">　</w:t>
      </w:r>
      <w:r w:rsidR="003468BB">
        <w:rPr>
          <w:rFonts w:asciiTheme="majorEastAsia" w:eastAsiaTheme="majorEastAsia" w:hAnsiTheme="majorEastAsia" w:cs="Times New Roman" w:hint="eastAsia"/>
          <w:spacing w:val="2"/>
          <w:sz w:val="22"/>
          <w:szCs w:val="22"/>
        </w:rPr>
        <w:t xml:space="preserve">　</w:t>
      </w:r>
      <w:r w:rsidR="00671D86" w:rsidRPr="00E923EB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０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５２</w:t>
      </w:r>
      <w:r w:rsidR="00F965BD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－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３０７</w:t>
      </w:r>
      <w:r w:rsidR="00F965BD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－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５９６８</w:t>
      </w:r>
    </w:p>
    <w:p w14:paraId="0DAFBB54" w14:textId="77777777" w:rsidR="006527E4" w:rsidRPr="006527E4" w:rsidRDefault="000711B1" w:rsidP="00416889">
      <w:pPr>
        <w:pStyle w:val="a3"/>
        <w:adjustRightInd/>
        <w:ind w:firstLineChars="850" w:firstLine="1921"/>
        <w:jc w:val="left"/>
        <w:rPr>
          <w:rFonts w:asciiTheme="majorEastAsia" w:eastAsiaTheme="majorEastAsia" w:hAnsiTheme="majorEastAsia" w:cs="Times New Roman"/>
          <w:b/>
          <w:spacing w:val="2"/>
          <w:sz w:val="22"/>
          <w:szCs w:val="22"/>
        </w:rPr>
      </w:pPr>
      <w:r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  <w:bdr w:val="single" w:sz="4" w:space="0" w:color="auto"/>
        </w:rPr>
        <w:t>納税証明書等送付用ＦＡＸ番号</w:t>
      </w:r>
      <w:r w:rsidRPr="00E923EB">
        <w:rPr>
          <w:rFonts w:asciiTheme="majorEastAsia" w:eastAsiaTheme="majorEastAsia" w:hAnsiTheme="majorEastAsia" w:cs="Times New Roman" w:hint="eastAsia"/>
          <w:spacing w:val="2"/>
          <w:sz w:val="22"/>
          <w:szCs w:val="22"/>
        </w:rPr>
        <w:t xml:space="preserve">　</w:t>
      </w:r>
      <w:r w:rsidR="00671D86" w:rsidRPr="00E923EB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０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５２</w:t>
      </w:r>
      <w:r w:rsidR="00F965BD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－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３０７</w:t>
      </w:r>
      <w:r w:rsidR="00F965BD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－</w:t>
      </w:r>
      <w:r w:rsidR="000E4D2E">
        <w:rPr>
          <w:rFonts w:asciiTheme="majorEastAsia" w:eastAsiaTheme="majorEastAsia" w:hAnsiTheme="majorEastAsia" w:cs="Times New Roman" w:hint="eastAsia"/>
          <w:b/>
          <w:spacing w:val="2"/>
          <w:sz w:val="22"/>
          <w:szCs w:val="22"/>
        </w:rPr>
        <w:t>５９７０</w:t>
      </w:r>
    </w:p>
    <w:p w14:paraId="29B2340C" w14:textId="77777777" w:rsidR="0091745A" w:rsidRPr="0091745A" w:rsidRDefault="0091745A" w:rsidP="00416889">
      <w:pPr>
        <w:pStyle w:val="a3"/>
        <w:adjustRightInd/>
        <w:ind w:firstLineChars="150" w:firstLine="339"/>
        <w:jc w:val="left"/>
        <w:rPr>
          <w:rFonts w:asciiTheme="majorEastAsia" w:eastAsiaTheme="majorEastAsia" w:hAnsiTheme="majorEastAsia" w:cs="Times New Roman"/>
          <w:spacing w:val="2"/>
          <w:sz w:val="22"/>
          <w:szCs w:val="22"/>
        </w:rPr>
      </w:pPr>
      <w:r w:rsidRPr="0091745A">
        <w:rPr>
          <w:rFonts w:ascii="ＭＳ ゴシック" w:eastAsia="ＭＳ ゴシック" w:hAnsi="ＭＳ ゴシック" w:cs="Times New Roman" w:hint="eastAsia"/>
          <w:spacing w:val="2"/>
          <w:sz w:val="22"/>
          <w:szCs w:val="22"/>
        </w:rPr>
        <w:t>【コンサル】</w:t>
      </w:r>
      <w:r>
        <w:rPr>
          <w:rFonts w:ascii="ＭＳ ゴシック" w:eastAsia="ＭＳ ゴシック" w:hAnsi="ＭＳ ゴシック" w:cs="Times New Roman" w:hint="eastAsia"/>
          <w:spacing w:val="2"/>
          <w:sz w:val="22"/>
          <w:szCs w:val="22"/>
        </w:rPr>
        <w:t xml:space="preserve">　</w:t>
      </w:r>
      <w:r w:rsidRPr="0091745A">
        <w:rPr>
          <w:rFonts w:ascii="ＭＳ ゴシック" w:eastAsia="ＭＳ ゴシック" w:hAnsi="ＭＳ ゴシック" w:cs="Times New Roman" w:hint="eastAsia"/>
          <w:spacing w:val="2"/>
          <w:sz w:val="22"/>
          <w:szCs w:val="22"/>
          <w:bdr w:val="single" w:sz="4" w:space="0" w:color="auto"/>
        </w:rPr>
        <w:t>電話番号</w:t>
      </w:r>
      <w:r w:rsidRPr="0091745A">
        <w:rPr>
          <w:rFonts w:ascii="ＭＳ ゴシック" w:eastAsia="ＭＳ ゴシック" w:hAnsi="ＭＳ ゴシック" w:cs="Times New Roman" w:hint="eastAsia"/>
          <w:spacing w:val="2"/>
          <w:sz w:val="22"/>
          <w:szCs w:val="22"/>
        </w:rPr>
        <w:t xml:space="preserve">　</w:t>
      </w:r>
      <w:r w:rsidR="003468BB">
        <w:rPr>
          <w:rFonts w:ascii="ＭＳ ゴシック" w:eastAsia="ＭＳ ゴシック" w:hAnsi="ＭＳ ゴシック" w:cs="Times New Roman" w:hint="eastAsia"/>
          <w:spacing w:val="2"/>
          <w:sz w:val="22"/>
          <w:szCs w:val="22"/>
        </w:rPr>
        <w:t xml:space="preserve">　</w:t>
      </w:r>
      <w:r w:rsidRPr="0091745A">
        <w:rPr>
          <w:rFonts w:ascii="ＭＳ ゴシック" w:eastAsia="ＭＳ ゴシック" w:hAnsi="ＭＳ ゴシック" w:cs="Times New Roman" w:hint="eastAsia"/>
          <w:b/>
          <w:spacing w:val="2"/>
          <w:sz w:val="22"/>
          <w:szCs w:val="22"/>
        </w:rPr>
        <w:t>０</w:t>
      </w:r>
      <w:r w:rsidR="000E4D2E">
        <w:rPr>
          <w:rFonts w:ascii="ＭＳ ゴシック" w:eastAsia="ＭＳ ゴシック" w:hAnsi="ＭＳ ゴシック" w:cs="Times New Roman" w:hint="eastAsia"/>
          <w:b/>
          <w:spacing w:val="2"/>
          <w:sz w:val="22"/>
          <w:szCs w:val="22"/>
        </w:rPr>
        <w:t>９２－４０２－１９５８</w:t>
      </w:r>
    </w:p>
    <w:p w14:paraId="3483827B" w14:textId="77777777" w:rsidR="0091745A" w:rsidRDefault="0091745A" w:rsidP="00416889">
      <w:pPr>
        <w:pStyle w:val="a3"/>
        <w:adjustRightInd/>
        <w:ind w:firstLineChars="850" w:firstLine="1921"/>
        <w:rPr>
          <w:rFonts w:ascii="ＭＳ ゴシック" w:eastAsia="ＭＳ ゴシック" w:hAnsi="ＭＳ ゴシック" w:cs="Times New Roman"/>
          <w:b/>
          <w:spacing w:val="2"/>
          <w:sz w:val="22"/>
          <w:szCs w:val="22"/>
        </w:rPr>
      </w:pPr>
      <w:r w:rsidRPr="0091745A">
        <w:rPr>
          <w:rFonts w:ascii="ＭＳ ゴシック" w:eastAsia="ＭＳ ゴシック" w:hAnsi="ＭＳ ゴシック" w:cs="Times New Roman" w:hint="eastAsia"/>
          <w:spacing w:val="2"/>
          <w:sz w:val="22"/>
          <w:szCs w:val="22"/>
          <w:bdr w:val="single" w:sz="4" w:space="0" w:color="auto"/>
        </w:rPr>
        <w:t>ＦＡＸ番号</w:t>
      </w:r>
      <w:r w:rsidRPr="0091745A">
        <w:rPr>
          <w:rFonts w:ascii="ＭＳ ゴシック" w:eastAsia="ＭＳ ゴシック" w:hAnsi="ＭＳ ゴシック" w:cs="Times New Roman" w:hint="eastAsia"/>
          <w:spacing w:val="2"/>
          <w:sz w:val="22"/>
          <w:szCs w:val="22"/>
        </w:rPr>
        <w:t xml:space="preserve">　</w:t>
      </w:r>
      <w:r w:rsidRPr="0091745A">
        <w:rPr>
          <w:rFonts w:ascii="ＭＳ ゴシック" w:eastAsia="ＭＳ ゴシック" w:hAnsi="ＭＳ ゴシック" w:cs="Times New Roman" w:hint="eastAsia"/>
          <w:b/>
          <w:spacing w:val="2"/>
          <w:sz w:val="22"/>
          <w:szCs w:val="22"/>
        </w:rPr>
        <w:t>０</w:t>
      </w:r>
      <w:r w:rsidR="000E4D2E">
        <w:rPr>
          <w:rFonts w:ascii="ＭＳ ゴシック" w:eastAsia="ＭＳ ゴシック" w:hAnsi="ＭＳ ゴシック" w:cs="Times New Roman" w:hint="eastAsia"/>
          <w:b/>
          <w:spacing w:val="2"/>
          <w:sz w:val="22"/>
          <w:szCs w:val="22"/>
        </w:rPr>
        <w:t>９２－４０２－１９６８</w:t>
      </w:r>
    </w:p>
    <w:p w14:paraId="34318585" w14:textId="77777777" w:rsidR="003E66EC" w:rsidRPr="00B46D4E" w:rsidRDefault="006F62CB" w:rsidP="00B46D4E">
      <w:pPr>
        <w:pStyle w:val="a3"/>
        <w:adjustRightInd/>
        <w:ind w:firstLineChars="1150" w:firstLine="2139"/>
        <w:rPr>
          <w:rFonts w:ascii="ＭＳ ゴシック" w:eastAsia="ＭＳ ゴシック" w:hAnsi="ＭＳ ゴシック" w:cs="Times New Roman"/>
          <w:spacing w:val="2"/>
          <w:sz w:val="18"/>
          <w:szCs w:val="18"/>
        </w:rPr>
      </w:pPr>
      <w:r w:rsidRPr="006F62CB">
        <w:rPr>
          <w:rFonts w:ascii="ＭＳ ゴシック" w:eastAsia="ＭＳ ゴシック" w:hAnsi="ＭＳ ゴシック" w:cs="Times New Roman" w:hint="eastAsia"/>
          <w:spacing w:val="2"/>
          <w:sz w:val="18"/>
          <w:szCs w:val="18"/>
        </w:rPr>
        <w:t>※コンサルの添付書類（納税証明書等）はヘルプデスクあて郵送となります。</w:t>
      </w:r>
    </w:p>
    <w:tbl>
      <w:tblPr>
        <w:tblpPr w:leftFromText="142" w:rightFromText="142" w:vertAnchor="text" w:horzAnchor="margin" w:tblpY="417"/>
        <w:tblW w:w="9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468"/>
        <w:gridCol w:w="4845"/>
      </w:tblGrid>
      <w:tr w:rsidR="00C94960" w:rsidRPr="000329C1" w14:paraId="190B81B7" w14:textId="77777777" w:rsidTr="00F04748">
        <w:trPr>
          <w:trHeight w:val="274"/>
        </w:trPr>
        <w:tc>
          <w:tcPr>
            <w:tcW w:w="9313" w:type="dxa"/>
            <w:gridSpan w:val="2"/>
            <w:tcBorders>
              <w:bottom w:val="nil"/>
            </w:tcBorders>
          </w:tcPr>
          <w:p w14:paraId="6ADC1B2D" w14:textId="77777777" w:rsidR="00C94960" w:rsidRPr="00F04748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sz w:val="22"/>
                <w:szCs w:val="22"/>
              </w:rPr>
            </w:pPr>
            <w:r w:rsidRPr="00F04748">
              <w:rPr>
                <w:rFonts w:asciiTheme="majorEastAsia" w:eastAsiaTheme="majorEastAsia" w:hAnsiTheme="majorEastAsia" w:hint="eastAsia"/>
                <w:spacing w:val="0"/>
                <w:sz w:val="22"/>
                <w:szCs w:val="22"/>
              </w:rPr>
              <w:lastRenderedPageBreak/>
              <w:t>【建設工事】</w:t>
            </w:r>
          </w:p>
        </w:tc>
      </w:tr>
      <w:tr w:rsidR="00C94960" w:rsidRPr="000329C1" w14:paraId="06611136" w14:textId="77777777" w:rsidTr="00F04748">
        <w:trPr>
          <w:trHeight w:val="219"/>
        </w:trPr>
        <w:tc>
          <w:tcPr>
            <w:tcW w:w="4468" w:type="dxa"/>
            <w:tcBorders>
              <w:bottom w:val="nil"/>
              <w:right w:val="nil"/>
            </w:tcBorders>
          </w:tcPr>
          <w:p w14:paraId="697C0067" w14:textId="77777777" w:rsidR="00C94960" w:rsidRPr="006C5351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sz w:val="20"/>
                <w:szCs w:val="18"/>
                <w:u w:val="double"/>
              </w:rPr>
            </w:pPr>
          </w:p>
        </w:tc>
        <w:tc>
          <w:tcPr>
            <w:tcW w:w="4845" w:type="dxa"/>
            <w:tcBorders>
              <w:left w:val="nil"/>
              <w:bottom w:val="nil"/>
            </w:tcBorders>
          </w:tcPr>
          <w:p w14:paraId="55284EBA" w14:textId="77777777" w:rsidR="00C94960" w:rsidRPr="006C5351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sz w:val="20"/>
                <w:szCs w:val="18"/>
                <w:u w:val="double"/>
              </w:rPr>
            </w:pPr>
          </w:p>
        </w:tc>
      </w:tr>
      <w:tr w:rsidR="00C94960" w:rsidRPr="000329C1" w14:paraId="67957ECE" w14:textId="77777777" w:rsidTr="00F04748">
        <w:trPr>
          <w:trHeight w:val="5828"/>
        </w:trPr>
        <w:tc>
          <w:tcPr>
            <w:tcW w:w="4468" w:type="dxa"/>
            <w:tcBorders>
              <w:top w:val="nil"/>
              <w:right w:val="nil"/>
            </w:tcBorders>
          </w:tcPr>
          <w:p w14:paraId="54DDFDB6" w14:textId="77777777" w:rsidR="00C94960" w:rsidRPr="006C5351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１．国土交通省大臣官房会計課所掌機関</w:t>
            </w:r>
          </w:p>
          <w:p w14:paraId="635B18B0" w14:textId="77777777" w:rsidR="00C94960" w:rsidRPr="006C5351" w:rsidRDefault="00C94960" w:rsidP="00C94960">
            <w:pPr>
              <w:pStyle w:val="ab"/>
              <w:ind w:left="202" w:hangingChars="100" w:hanging="202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（大臣官房会計課、各地方運輸局、航空局、各地方航空局</w:t>
            </w:r>
            <w:r w:rsidR="00DF1F8E"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、気象庁、海上保安庁、運輸安全委員会、海難審判所及び</w:t>
            </w: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国土技術政策総合研究所（横須賀庁舎））</w:t>
            </w:r>
          </w:p>
          <w:p w14:paraId="38CF1585" w14:textId="77777777" w:rsidR="00C94960" w:rsidRPr="006C5351" w:rsidRDefault="00C94960" w:rsidP="00C94960">
            <w:pPr>
              <w:pStyle w:val="ab"/>
              <w:ind w:left="202" w:hangingChars="100" w:hanging="202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２．国土交通省地方整備局（</w:t>
            </w:r>
            <w:r w:rsidR="00DF1F8E"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「</w:t>
            </w: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道路･河川･官庁営繕･公園関係</w:t>
            </w:r>
            <w:r w:rsidR="00DF1F8E"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」</w:t>
            </w: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及び</w:t>
            </w:r>
            <w:r w:rsidR="00DF1F8E"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「</w:t>
            </w: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港湾空港関係</w:t>
            </w:r>
            <w:r w:rsidR="00DF1F8E"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」</w:t>
            </w: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）、大臣官房官庁営繕部及び国土技術政策総合研究所（横須賀庁舎を除く）</w:t>
            </w:r>
          </w:p>
          <w:p w14:paraId="7B795346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３．国土交通省北海道開発局</w:t>
            </w:r>
          </w:p>
          <w:p w14:paraId="787C9AF7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４．法務省</w:t>
            </w:r>
          </w:p>
          <w:p w14:paraId="5F51DD5B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５．財務省財務局</w:t>
            </w:r>
          </w:p>
          <w:p w14:paraId="62A5CDFD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６．文部科学省</w:t>
            </w:r>
          </w:p>
          <w:p w14:paraId="0DDC4C43" w14:textId="77777777" w:rsidR="00C94960" w:rsidRPr="006C5351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７．厚生労働省</w:t>
            </w:r>
          </w:p>
          <w:p w14:paraId="576668A6" w14:textId="77777777" w:rsidR="00C94960" w:rsidRPr="006C5351" w:rsidRDefault="00DF1F8E" w:rsidP="00C94960">
            <w:pPr>
              <w:pStyle w:val="ab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８．農林水産省大臣官房予算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課</w:t>
            </w:r>
          </w:p>
          <w:p w14:paraId="0EC99EFF" w14:textId="77777777" w:rsidR="00C94960" w:rsidRPr="006C5351" w:rsidRDefault="00C94960" w:rsidP="00C94960">
            <w:pPr>
              <w:pStyle w:val="ab"/>
              <w:ind w:firstLineChars="200" w:firstLine="404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農林水産省地方農政局</w:t>
            </w:r>
          </w:p>
          <w:p w14:paraId="67E54552" w14:textId="77777777" w:rsidR="006C5351" w:rsidRPr="006C5351" w:rsidRDefault="00C94960" w:rsidP="006C5351">
            <w:pPr>
              <w:pStyle w:val="ab"/>
              <w:ind w:firstLineChars="200" w:firstLine="404"/>
              <w:rPr>
                <w:rFonts w:asciiTheme="majorEastAsia" w:eastAsiaTheme="majorEastAsia" w:hAnsiTheme="majorEastAsia"/>
                <w:spacing w:val="0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sz w:val="20"/>
                <w:szCs w:val="18"/>
              </w:rPr>
              <w:t>林野庁</w:t>
            </w:r>
          </w:p>
        </w:tc>
        <w:tc>
          <w:tcPr>
            <w:tcW w:w="4845" w:type="dxa"/>
            <w:tcBorders>
              <w:top w:val="nil"/>
              <w:left w:val="nil"/>
            </w:tcBorders>
          </w:tcPr>
          <w:p w14:paraId="61A14CD4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９．経済産業省</w:t>
            </w:r>
          </w:p>
          <w:p w14:paraId="040D4C64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 xml:space="preserve">10. 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環境省</w:t>
            </w:r>
          </w:p>
          <w:p w14:paraId="0D3856F9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11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．防衛省</w:t>
            </w:r>
          </w:p>
          <w:p w14:paraId="456D3C3D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 xml:space="preserve">12. 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最高裁判所</w:t>
            </w:r>
          </w:p>
          <w:p w14:paraId="0AACC954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 xml:space="preserve">13. 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内閣府</w:t>
            </w:r>
          </w:p>
          <w:p w14:paraId="21B454D7" w14:textId="77777777" w:rsidR="00F056AE" w:rsidRPr="006C5351" w:rsidRDefault="00F056AE" w:rsidP="00BA5B3D">
            <w:pPr>
              <w:pStyle w:val="ab"/>
              <w:ind w:leftChars="200" w:left="426" w:hangingChars="1" w:hanging="2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内閣府沖縄総合事務局</w:t>
            </w:r>
          </w:p>
          <w:p w14:paraId="1E276DDC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14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．東日本高速道路（株）</w:t>
            </w:r>
          </w:p>
          <w:p w14:paraId="69AE5BC6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15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．中日本高速道路（株）</w:t>
            </w:r>
          </w:p>
          <w:p w14:paraId="6103A660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16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．西日本高速道路（株）</w:t>
            </w:r>
          </w:p>
          <w:p w14:paraId="64129CD8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17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．首都高速道路（株）</w:t>
            </w:r>
          </w:p>
          <w:p w14:paraId="391800DB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18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．阪神高速道路（株）</w:t>
            </w:r>
          </w:p>
          <w:p w14:paraId="68E5AB19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19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．本州四国連絡高速道路（株）</w:t>
            </w:r>
          </w:p>
          <w:p w14:paraId="4DE1BA3E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20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．独立行政法人水資源機構</w:t>
            </w:r>
          </w:p>
          <w:p w14:paraId="67B2C665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21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．独立行政法人都市再生機構</w:t>
            </w:r>
          </w:p>
          <w:p w14:paraId="507203C8" w14:textId="77777777" w:rsidR="00F056AE" w:rsidRPr="006C5351" w:rsidRDefault="00F056AE" w:rsidP="00F056AE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22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．日本下水道事業団</w:t>
            </w:r>
          </w:p>
          <w:p w14:paraId="4107E97F" w14:textId="77777777" w:rsidR="00C94960" w:rsidRPr="006C5351" w:rsidRDefault="00F056AE" w:rsidP="006C5351">
            <w:pPr>
              <w:pStyle w:val="ab"/>
              <w:ind w:left="406" w:hangingChars="201" w:hanging="406"/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</w:pPr>
            <w:r w:rsidRPr="006C5351">
              <w:rPr>
                <w:rFonts w:ascii="ＭＳ ゴシック" w:eastAsia="ＭＳ ゴシック" w:hAnsi="ＭＳ ゴシック"/>
                <w:spacing w:val="0"/>
                <w:sz w:val="20"/>
                <w:szCs w:val="18"/>
              </w:rPr>
              <w:t>23</w:t>
            </w:r>
            <w:r w:rsidRPr="006C5351">
              <w:rPr>
                <w:rFonts w:ascii="ＭＳ ゴシック" w:eastAsia="ＭＳ ゴシック" w:hAnsi="ＭＳ ゴシック" w:hint="eastAsia"/>
                <w:spacing w:val="0"/>
                <w:sz w:val="20"/>
                <w:szCs w:val="18"/>
              </w:rPr>
              <w:t>．独立行政法人鉄道建設・運輸施設整備支援機構</w:t>
            </w:r>
          </w:p>
        </w:tc>
      </w:tr>
    </w:tbl>
    <w:p w14:paraId="6D2EA496" w14:textId="77777777" w:rsidR="00D66B2F" w:rsidRPr="000329C1" w:rsidRDefault="00810546" w:rsidP="00810546">
      <w:pPr>
        <w:rPr>
          <w:rFonts w:asciiTheme="majorEastAsia" w:eastAsiaTheme="majorEastAsia" w:hAnsiTheme="majorEastAsia"/>
          <w:sz w:val="24"/>
        </w:rPr>
      </w:pPr>
      <w:r w:rsidRPr="000329C1">
        <w:rPr>
          <w:rFonts w:asciiTheme="majorEastAsia" w:eastAsiaTheme="majorEastAsia" w:hAnsiTheme="majorEastAsia" w:hint="eastAsia"/>
          <w:sz w:val="24"/>
        </w:rPr>
        <w:t>＜別紙＞</w:t>
      </w:r>
      <w:r w:rsidR="00D66B2F" w:rsidRPr="000329C1">
        <w:rPr>
          <w:rFonts w:asciiTheme="majorEastAsia" w:eastAsiaTheme="majorEastAsia" w:hAnsiTheme="majorEastAsia" w:hint="eastAsia"/>
          <w:sz w:val="24"/>
        </w:rPr>
        <w:t>インターネット一元受付参加機関</w:t>
      </w:r>
    </w:p>
    <w:tbl>
      <w:tblPr>
        <w:tblpPr w:leftFromText="142" w:rightFromText="142" w:vertAnchor="page" w:horzAnchor="margin" w:tblpY="8581"/>
        <w:tblW w:w="9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426"/>
        <w:gridCol w:w="4887"/>
      </w:tblGrid>
      <w:tr w:rsidR="00C94960" w:rsidRPr="000329C1" w14:paraId="3E1C0862" w14:textId="77777777" w:rsidTr="00F04748">
        <w:trPr>
          <w:trHeight w:val="62"/>
        </w:trPr>
        <w:tc>
          <w:tcPr>
            <w:tcW w:w="9313" w:type="dxa"/>
            <w:gridSpan w:val="2"/>
            <w:tcBorders>
              <w:bottom w:val="nil"/>
            </w:tcBorders>
            <w:hideMark/>
          </w:tcPr>
          <w:p w14:paraId="316D0315" w14:textId="77777777" w:rsidR="00C94960" w:rsidRPr="00F04748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2"/>
                <w:szCs w:val="22"/>
              </w:rPr>
            </w:pPr>
            <w:r w:rsidRPr="00F04748">
              <w:rPr>
                <w:rFonts w:asciiTheme="majorEastAsia" w:eastAsiaTheme="majorEastAsia" w:hAnsiTheme="majorEastAsia" w:hint="eastAsia"/>
                <w:spacing w:val="0"/>
                <w:kern w:val="2"/>
                <w:sz w:val="22"/>
                <w:szCs w:val="22"/>
              </w:rPr>
              <w:t>【測量・建設コンサルタント等業務】</w:t>
            </w:r>
          </w:p>
        </w:tc>
      </w:tr>
      <w:tr w:rsidR="00C94960" w:rsidRPr="000329C1" w14:paraId="372485D3" w14:textId="77777777" w:rsidTr="00F04748">
        <w:trPr>
          <w:trHeight w:val="269"/>
        </w:trPr>
        <w:tc>
          <w:tcPr>
            <w:tcW w:w="4426" w:type="dxa"/>
            <w:tcBorders>
              <w:bottom w:val="nil"/>
              <w:right w:val="nil"/>
            </w:tcBorders>
          </w:tcPr>
          <w:p w14:paraId="547A6394" w14:textId="77777777" w:rsidR="00C94960" w:rsidRPr="006C5351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  <w:u w:val="double"/>
              </w:rPr>
            </w:pPr>
          </w:p>
        </w:tc>
        <w:tc>
          <w:tcPr>
            <w:tcW w:w="4887" w:type="dxa"/>
            <w:tcBorders>
              <w:left w:val="nil"/>
              <w:bottom w:val="nil"/>
            </w:tcBorders>
          </w:tcPr>
          <w:p w14:paraId="764B05A5" w14:textId="77777777" w:rsidR="00C94960" w:rsidRPr="006C5351" w:rsidRDefault="00C94960" w:rsidP="00C94960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  <w:u w:val="double"/>
              </w:rPr>
            </w:pPr>
          </w:p>
        </w:tc>
      </w:tr>
      <w:tr w:rsidR="00C94960" w:rsidRPr="000329C1" w14:paraId="1D55D879" w14:textId="77777777" w:rsidTr="00F04748">
        <w:trPr>
          <w:trHeight w:val="5827"/>
        </w:trPr>
        <w:tc>
          <w:tcPr>
            <w:tcW w:w="4426" w:type="dxa"/>
            <w:tcBorders>
              <w:top w:val="nil"/>
              <w:right w:val="nil"/>
            </w:tcBorders>
            <w:hideMark/>
          </w:tcPr>
          <w:p w14:paraId="0F2EC54C" w14:textId="77777777" w:rsidR="00C94960" w:rsidRPr="006C5351" w:rsidRDefault="00C94960" w:rsidP="00C94960">
            <w:pPr>
              <w:pStyle w:val="ab"/>
              <w:ind w:left="404" w:hangingChars="200" w:hanging="404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１．国土交通省大臣官房会計課所掌機関（大臣官房会計課、各地方運輸局、航空局、各地方航空局、気象庁、海上保安庁、運輸安全委員会</w:t>
            </w:r>
            <w:r w:rsidR="00F056AE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、海難審判所及び</w:t>
            </w: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国土技術政策総合研究所（横須賀庁舎））</w:t>
            </w:r>
          </w:p>
          <w:p w14:paraId="1053BFB1" w14:textId="77777777" w:rsidR="00C94960" w:rsidRPr="006C5351" w:rsidRDefault="00C94960" w:rsidP="00C94960">
            <w:pPr>
              <w:pStyle w:val="ab"/>
              <w:ind w:left="404" w:hangingChars="200" w:hanging="404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２．国土交通省地方整備局（「道路･河川･官庁営繕･公園関係」及び「港湾空港関係」）、大臣官房官庁営繕部及び国土技術政策総合研究所（横須賀庁舎を除く）</w:t>
            </w:r>
          </w:p>
          <w:p w14:paraId="77ED9CEC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３．国土交通省北海道開発局</w:t>
            </w:r>
          </w:p>
          <w:p w14:paraId="71AA0FB4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４．国土交通省国土地理院</w:t>
            </w:r>
          </w:p>
          <w:p w14:paraId="242963E7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５．法務省</w:t>
            </w:r>
          </w:p>
          <w:p w14:paraId="62EA63F7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６．財務省財務局</w:t>
            </w:r>
          </w:p>
          <w:p w14:paraId="5509ECC5" w14:textId="77777777" w:rsidR="00C94960" w:rsidRPr="006C5351" w:rsidRDefault="00C94960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７．文部科学省</w:t>
            </w:r>
          </w:p>
          <w:p w14:paraId="78CD2CEF" w14:textId="77777777" w:rsidR="00F056AE" w:rsidRPr="006C5351" w:rsidRDefault="00F056AE" w:rsidP="00F056AE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８．厚生労働省</w:t>
            </w:r>
          </w:p>
          <w:p w14:paraId="7241D830" w14:textId="77777777" w:rsidR="00C94960" w:rsidRPr="006C5351" w:rsidRDefault="00F056AE" w:rsidP="00F056AE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９．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農林水産省地方農政局</w:t>
            </w:r>
          </w:p>
          <w:p w14:paraId="630FA3F2" w14:textId="77777777" w:rsidR="006C5351" w:rsidRPr="006C5351" w:rsidRDefault="00C94960" w:rsidP="006C5351">
            <w:pPr>
              <w:pStyle w:val="ab"/>
              <w:ind w:leftChars="170" w:left="360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林野庁</w:t>
            </w:r>
          </w:p>
        </w:tc>
        <w:tc>
          <w:tcPr>
            <w:tcW w:w="4887" w:type="dxa"/>
            <w:tcBorders>
              <w:top w:val="nil"/>
              <w:left w:val="nil"/>
            </w:tcBorders>
            <w:hideMark/>
          </w:tcPr>
          <w:p w14:paraId="6A115427" w14:textId="77777777" w:rsidR="00C94960" w:rsidRPr="006C5351" w:rsidRDefault="00F056AE" w:rsidP="00C94960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10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．経済産業省</w:t>
            </w:r>
          </w:p>
          <w:p w14:paraId="35D642D2" w14:textId="77777777" w:rsidR="00C94960" w:rsidRPr="006C5351" w:rsidRDefault="00F056AE" w:rsidP="00C94960">
            <w:pPr>
              <w:pStyle w:val="ab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11</w:t>
            </w:r>
            <w:r w:rsidR="00C94960"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 xml:space="preserve">. 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環境省</w:t>
            </w:r>
          </w:p>
          <w:p w14:paraId="77CE4648" w14:textId="77777777" w:rsidR="00C94960" w:rsidRPr="006C5351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12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．防衛省</w:t>
            </w:r>
          </w:p>
          <w:p w14:paraId="3F6B29BF" w14:textId="77777777" w:rsidR="00C94960" w:rsidRPr="006C5351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13</w:t>
            </w:r>
            <w:r w:rsidR="00C94960"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 xml:space="preserve">. 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最高裁判所</w:t>
            </w:r>
          </w:p>
          <w:p w14:paraId="0D2D6C51" w14:textId="77777777" w:rsidR="00C94960" w:rsidRPr="006C5351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14</w:t>
            </w:r>
            <w:r w:rsidR="00C94960"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 xml:space="preserve">. 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内閣府</w:t>
            </w:r>
          </w:p>
          <w:p w14:paraId="22A1106E" w14:textId="77777777" w:rsidR="00C94960" w:rsidRPr="006C5351" w:rsidRDefault="00C94960" w:rsidP="00BA5B3D">
            <w:pPr>
              <w:pStyle w:val="ab"/>
              <w:ind w:leftChars="50" w:left="106" w:firstLineChars="150" w:firstLine="30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内閣府沖縄総合事務局</w:t>
            </w:r>
          </w:p>
          <w:p w14:paraId="18001DDC" w14:textId="77777777" w:rsidR="00C94960" w:rsidRPr="006C5351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15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．東日本高速道路（株）</w:t>
            </w:r>
          </w:p>
          <w:p w14:paraId="578648DA" w14:textId="77777777" w:rsidR="00C94960" w:rsidRPr="006C5351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16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．中日本高速道路（株）</w:t>
            </w:r>
          </w:p>
          <w:p w14:paraId="55A5BB6B" w14:textId="77777777" w:rsidR="00C94960" w:rsidRPr="006C5351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17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．西日本高速道路（株）</w:t>
            </w:r>
          </w:p>
          <w:p w14:paraId="5213EB1C" w14:textId="77777777" w:rsidR="00C94960" w:rsidRDefault="00F056A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18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．首都高速道路（株）</w:t>
            </w:r>
          </w:p>
          <w:p w14:paraId="612F78F2" w14:textId="77777777" w:rsidR="000E4D2E" w:rsidRPr="006C5351" w:rsidRDefault="000E4D2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 xml:space="preserve">19. </w:t>
            </w:r>
            <w:r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阪神高速道路（株）</w:t>
            </w:r>
          </w:p>
          <w:p w14:paraId="753FCBB4" w14:textId="77777777" w:rsidR="00C94960" w:rsidRPr="006C5351" w:rsidRDefault="000E4D2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20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．本州四国連絡高速道路（株）</w:t>
            </w:r>
          </w:p>
          <w:p w14:paraId="2B76B8E5" w14:textId="77777777" w:rsidR="00C94960" w:rsidRPr="006C5351" w:rsidRDefault="000E4D2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21</w:t>
            </w:r>
            <w:r w:rsidR="00C94960" w:rsidRPr="006C5351"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 xml:space="preserve">. 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独立行政法人水資源機構</w:t>
            </w:r>
          </w:p>
          <w:p w14:paraId="049FF074" w14:textId="77777777" w:rsidR="00C94960" w:rsidRPr="006C5351" w:rsidRDefault="000E4D2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22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．独立行政法人都市再生機構</w:t>
            </w:r>
          </w:p>
          <w:p w14:paraId="06D83BA8" w14:textId="77777777" w:rsidR="00C94960" w:rsidRPr="006C5351" w:rsidRDefault="000E4D2E" w:rsidP="00C94960">
            <w:pPr>
              <w:pStyle w:val="ab"/>
              <w:ind w:left="363" w:hanging="363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23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．日本下水道事業団</w:t>
            </w:r>
          </w:p>
          <w:p w14:paraId="30754146" w14:textId="77777777" w:rsidR="00C94960" w:rsidRPr="006C5351" w:rsidRDefault="000E4D2E" w:rsidP="00C94960">
            <w:pPr>
              <w:pStyle w:val="ab"/>
              <w:ind w:left="404" w:hangingChars="200" w:hanging="404"/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</w:pPr>
            <w:r>
              <w:rPr>
                <w:rFonts w:asciiTheme="majorEastAsia" w:eastAsiaTheme="majorEastAsia" w:hAnsiTheme="majorEastAsia"/>
                <w:spacing w:val="0"/>
                <w:kern w:val="2"/>
                <w:sz w:val="20"/>
                <w:szCs w:val="18"/>
              </w:rPr>
              <w:t>24</w:t>
            </w:r>
            <w:r w:rsidR="00C94960" w:rsidRPr="006C5351">
              <w:rPr>
                <w:rFonts w:asciiTheme="majorEastAsia" w:eastAsiaTheme="majorEastAsia" w:hAnsiTheme="majorEastAsia" w:hint="eastAsia"/>
                <w:spacing w:val="0"/>
                <w:kern w:val="2"/>
                <w:sz w:val="20"/>
                <w:szCs w:val="18"/>
              </w:rPr>
              <w:t>．独立行政法人鉄道建設・運輸施設整備支援機構</w:t>
            </w:r>
          </w:p>
        </w:tc>
      </w:tr>
    </w:tbl>
    <w:p w14:paraId="015E5CB9" w14:textId="77777777" w:rsidR="002B2FA0" w:rsidRPr="00C94960" w:rsidRDefault="002B2FA0" w:rsidP="00C94960">
      <w:pPr>
        <w:pStyle w:val="a3"/>
        <w:adjustRightInd/>
        <w:rPr>
          <w:rFonts w:ascii="ＭＳ 明朝" w:cs="Times New Roman"/>
          <w:spacing w:val="2"/>
        </w:rPr>
      </w:pPr>
    </w:p>
    <w:sectPr w:rsidR="002B2FA0" w:rsidRPr="00C94960" w:rsidSect="00352697">
      <w:type w:val="continuous"/>
      <w:pgSz w:w="11906" w:h="16838"/>
      <w:pgMar w:top="1440" w:right="1080" w:bottom="1440" w:left="1080" w:header="720" w:footer="720" w:gutter="0"/>
      <w:pgNumType w:start="1"/>
      <w:cols w:space="720"/>
      <w:noEndnote/>
      <w:docGrid w:type="linesAndChars" w:linePitch="327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63E36A" w14:textId="77777777" w:rsidR="00D67EF8" w:rsidRDefault="00D67EF8">
      <w:r>
        <w:separator/>
      </w:r>
    </w:p>
  </w:endnote>
  <w:endnote w:type="continuationSeparator" w:id="0">
    <w:p w14:paraId="15D50849" w14:textId="77777777" w:rsidR="00D67EF8" w:rsidRDefault="00D67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altName w:val="Century"/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W.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A40270" w14:textId="77777777" w:rsidR="00D67EF8" w:rsidRDefault="00D67EF8">
      <w:r>
        <w:rPr>
          <w:rFonts w:ascii="ＭＳ 明朝" w:cs="Times New Roman"/>
          <w:color w:val="auto"/>
          <w:sz w:val="2"/>
          <w:szCs w:val="2"/>
        </w:rPr>
        <w:continuationSeparator/>
      </w:r>
    </w:p>
  </w:footnote>
  <w:footnote w:type="continuationSeparator" w:id="0">
    <w:p w14:paraId="1A7B8C60" w14:textId="77777777" w:rsidR="00D67EF8" w:rsidRDefault="00D67E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3103B7"/>
    <w:multiLevelType w:val="hybridMultilevel"/>
    <w:tmpl w:val="5EC4173E"/>
    <w:lvl w:ilvl="0" w:tplc="0A1EA41C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848"/>
  <w:hyphenationZone w:val="0"/>
  <w:drawingGridHorizontalSpacing w:val="106"/>
  <w:drawingGridVerticalSpacing w:val="327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A8E"/>
    <w:rsid w:val="000329C1"/>
    <w:rsid w:val="000711B1"/>
    <w:rsid w:val="00074748"/>
    <w:rsid w:val="000C0641"/>
    <w:rsid w:val="000E4D2E"/>
    <w:rsid w:val="00197EEE"/>
    <w:rsid w:val="001A2FB2"/>
    <w:rsid w:val="001D7B9E"/>
    <w:rsid w:val="001E4BFE"/>
    <w:rsid w:val="00221D4F"/>
    <w:rsid w:val="0024053C"/>
    <w:rsid w:val="002655AA"/>
    <w:rsid w:val="0028356A"/>
    <w:rsid w:val="002860BF"/>
    <w:rsid w:val="002B2FA0"/>
    <w:rsid w:val="002F3599"/>
    <w:rsid w:val="0031053F"/>
    <w:rsid w:val="003136EB"/>
    <w:rsid w:val="00323573"/>
    <w:rsid w:val="003305AB"/>
    <w:rsid w:val="0033668B"/>
    <w:rsid w:val="00337E89"/>
    <w:rsid w:val="003468BB"/>
    <w:rsid w:val="00352697"/>
    <w:rsid w:val="003546F3"/>
    <w:rsid w:val="00361C67"/>
    <w:rsid w:val="00373FA8"/>
    <w:rsid w:val="00395A64"/>
    <w:rsid w:val="00397241"/>
    <w:rsid w:val="003A086B"/>
    <w:rsid w:val="003A1FA2"/>
    <w:rsid w:val="003B05CF"/>
    <w:rsid w:val="003B4C55"/>
    <w:rsid w:val="003E66EC"/>
    <w:rsid w:val="00414F06"/>
    <w:rsid w:val="00416889"/>
    <w:rsid w:val="0045149E"/>
    <w:rsid w:val="00462D6C"/>
    <w:rsid w:val="00463F39"/>
    <w:rsid w:val="00487D1D"/>
    <w:rsid w:val="00492628"/>
    <w:rsid w:val="00497307"/>
    <w:rsid w:val="004A0452"/>
    <w:rsid w:val="004A6D71"/>
    <w:rsid w:val="004A739B"/>
    <w:rsid w:val="004D6BAF"/>
    <w:rsid w:val="005138BF"/>
    <w:rsid w:val="0052468E"/>
    <w:rsid w:val="00552AE3"/>
    <w:rsid w:val="0055430B"/>
    <w:rsid w:val="005800D3"/>
    <w:rsid w:val="005A12F3"/>
    <w:rsid w:val="005B5FEA"/>
    <w:rsid w:val="005C0E04"/>
    <w:rsid w:val="005C4BE4"/>
    <w:rsid w:val="005F0E03"/>
    <w:rsid w:val="00630A6A"/>
    <w:rsid w:val="0064344A"/>
    <w:rsid w:val="006439F8"/>
    <w:rsid w:val="006527E4"/>
    <w:rsid w:val="00671D86"/>
    <w:rsid w:val="0067453E"/>
    <w:rsid w:val="006A0FD9"/>
    <w:rsid w:val="006B5602"/>
    <w:rsid w:val="006C5351"/>
    <w:rsid w:val="006F62CB"/>
    <w:rsid w:val="0072228E"/>
    <w:rsid w:val="00747202"/>
    <w:rsid w:val="00757829"/>
    <w:rsid w:val="00770022"/>
    <w:rsid w:val="00776537"/>
    <w:rsid w:val="00780942"/>
    <w:rsid w:val="007E425F"/>
    <w:rsid w:val="007F0AF9"/>
    <w:rsid w:val="00810546"/>
    <w:rsid w:val="00813AF5"/>
    <w:rsid w:val="00891813"/>
    <w:rsid w:val="0091745A"/>
    <w:rsid w:val="00946B28"/>
    <w:rsid w:val="00963D83"/>
    <w:rsid w:val="009F7AF3"/>
    <w:rsid w:val="00A04A8E"/>
    <w:rsid w:val="00A22CA3"/>
    <w:rsid w:val="00A433C3"/>
    <w:rsid w:val="00A51CE8"/>
    <w:rsid w:val="00AA56EC"/>
    <w:rsid w:val="00AB21BE"/>
    <w:rsid w:val="00B46D4E"/>
    <w:rsid w:val="00B72FF9"/>
    <w:rsid w:val="00B766AA"/>
    <w:rsid w:val="00BA5B3D"/>
    <w:rsid w:val="00C15CD1"/>
    <w:rsid w:val="00C533E6"/>
    <w:rsid w:val="00C94960"/>
    <w:rsid w:val="00C97BCD"/>
    <w:rsid w:val="00CA6D4C"/>
    <w:rsid w:val="00CC727C"/>
    <w:rsid w:val="00CE538D"/>
    <w:rsid w:val="00D178B4"/>
    <w:rsid w:val="00D51360"/>
    <w:rsid w:val="00D51BD2"/>
    <w:rsid w:val="00D66B2F"/>
    <w:rsid w:val="00D67EF8"/>
    <w:rsid w:val="00DE7AEE"/>
    <w:rsid w:val="00DF1F8E"/>
    <w:rsid w:val="00E1739B"/>
    <w:rsid w:val="00E411DE"/>
    <w:rsid w:val="00E413FD"/>
    <w:rsid w:val="00E57C3B"/>
    <w:rsid w:val="00E71B62"/>
    <w:rsid w:val="00E923EB"/>
    <w:rsid w:val="00EA05E3"/>
    <w:rsid w:val="00EB331E"/>
    <w:rsid w:val="00EE2704"/>
    <w:rsid w:val="00EE66A0"/>
    <w:rsid w:val="00F04748"/>
    <w:rsid w:val="00F056AE"/>
    <w:rsid w:val="00F34318"/>
    <w:rsid w:val="00F533C1"/>
    <w:rsid w:val="00F65702"/>
    <w:rsid w:val="00F77FF6"/>
    <w:rsid w:val="00F965BD"/>
    <w:rsid w:val="00FC0108"/>
    <w:rsid w:val="00FE3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7CCB753"/>
  <w14:defaultImageDpi w14:val="0"/>
  <w15:docId w15:val="{94CC7DB7-068D-4CF0-98C0-C3C69A66C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ＭＳ 明朝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Hyperlink" w:semiHidden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kinsoku w:val="0"/>
      <w:wordWrap w:val="0"/>
      <w:overflowPunct w:val="0"/>
      <w:autoSpaceDE w:val="0"/>
      <w:autoSpaceDN w:val="0"/>
      <w:adjustRightInd w:val="0"/>
      <w:textAlignment w:val="baseline"/>
    </w:pPr>
    <w:rPr>
      <w:rFonts w:cs="ＭＳ 明朝"/>
      <w:color w:val="000000"/>
      <w:kern w:val="0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標準(太郎文書スタイル)"/>
    <w:uiPriority w:val="99"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kern w:val="0"/>
    </w:rPr>
  </w:style>
  <w:style w:type="character" w:styleId="a4">
    <w:name w:val="Hyperlink"/>
    <w:basedOn w:val="a0"/>
    <w:uiPriority w:val="99"/>
    <w:rPr>
      <w:rFonts w:cs="Times New Roman"/>
      <w:color w:val="0000FF"/>
      <w:u w:val="single" w:color="0000FF"/>
    </w:rPr>
  </w:style>
  <w:style w:type="paragraph" w:styleId="a5">
    <w:name w:val="header"/>
    <w:basedOn w:val="a"/>
    <w:link w:val="a6"/>
    <w:uiPriority w:val="99"/>
    <w:unhideWhenUsed/>
    <w:rsid w:val="00A04A8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locked/>
    <w:rsid w:val="00A04A8E"/>
    <w:rPr>
      <w:rFonts w:cs="ＭＳ 明朝"/>
      <w:color w:val="000000"/>
      <w:kern w:val="0"/>
      <w:sz w:val="21"/>
      <w:szCs w:val="21"/>
    </w:rPr>
  </w:style>
  <w:style w:type="paragraph" w:styleId="a7">
    <w:name w:val="footer"/>
    <w:basedOn w:val="a"/>
    <w:link w:val="a8"/>
    <w:uiPriority w:val="99"/>
    <w:unhideWhenUsed/>
    <w:rsid w:val="00A04A8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locked/>
    <w:rsid w:val="00A04A8E"/>
    <w:rPr>
      <w:rFonts w:cs="ＭＳ 明朝"/>
      <w:color w:val="000000"/>
      <w:kern w:val="0"/>
      <w:sz w:val="21"/>
      <w:szCs w:val="21"/>
    </w:rPr>
  </w:style>
  <w:style w:type="paragraph" w:styleId="a9">
    <w:name w:val="Body Text"/>
    <w:basedOn w:val="a"/>
    <w:link w:val="aa"/>
    <w:uiPriority w:val="99"/>
    <w:rsid w:val="00A04A8E"/>
    <w:pPr>
      <w:suppressAutoHyphens w:val="0"/>
      <w:kinsoku/>
      <w:wordWrap/>
      <w:overflowPunct/>
      <w:autoSpaceDE/>
      <w:autoSpaceDN/>
      <w:adjustRightInd/>
      <w:jc w:val="both"/>
      <w:textAlignment w:val="auto"/>
    </w:pPr>
    <w:rPr>
      <w:rFonts w:ascii="ＭＳ 明朝" w:hAnsi="ＭＳ 明朝" w:cs="Times New Roman"/>
      <w:color w:val="auto"/>
      <w:kern w:val="2"/>
      <w:sz w:val="24"/>
      <w:szCs w:val="24"/>
    </w:rPr>
  </w:style>
  <w:style w:type="character" w:customStyle="1" w:styleId="aa">
    <w:name w:val="本文 (文字)"/>
    <w:basedOn w:val="a0"/>
    <w:link w:val="a9"/>
    <w:uiPriority w:val="99"/>
    <w:locked/>
    <w:rsid w:val="00A04A8E"/>
    <w:rPr>
      <w:rFonts w:ascii="ＭＳ 明朝" w:eastAsia="ＭＳ 明朝" w:cs="Times New Roman"/>
      <w:sz w:val="24"/>
      <w:szCs w:val="24"/>
    </w:rPr>
  </w:style>
  <w:style w:type="paragraph" w:customStyle="1" w:styleId="ab">
    <w:name w:val="一太郎８/９"/>
    <w:rsid w:val="00810546"/>
    <w:pPr>
      <w:widowControl w:val="0"/>
      <w:wordWrap w:val="0"/>
      <w:autoSpaceDE w:val="0"/>
      <w:autoSpaceDN w:val="0"/>
      <w:adjustRightInd w:val="0"/>
      <w:spacing w:line="334" w:lineRule="atLeast"/>
      <w:jc w:val="both"/>
    </w:pPr>
    <w:rPr>
      <w:rFonts w:ascii="ＭＳ 明朝" w:hAnsi="Century"/>
      <w:spacing w:val="-1"/>
      <w:kern w:val="0"/>
    </w:rPr>
  </w:style>
  <w:style w:type="paragraph" w:customStyle="1" w:styleId="Default">
    <w:name w:val="Default"/>
    <w:rsid w:val="0052468E"/>
    <w:pPr>
      <w:widowControl w:val="0"/>
      <w:autoSpaceDE w:val="0"/>
      <w:autoSpaceDN w:val="0"/>
      <w:adjustRightInd w:val="0"/>
    </w:pPr>
    <w:rPr>
      <w:rFonts w:ascii="ＭＳW." w:eastAsia="ＭＳW." w:cs="ＭＳW."/>
      <w:color w:val="000000"/>
      <w:kern w:val="0"/>
      <w:sz w:val="24"/>
      <w:szCs w:val="24"/>
    </w:rPr>
  </w:style>
  <w:style w:type="paragraph" w:styleId="ac">
    <w:name w:val="Balloon Text"/>
    <w:basedOn w:val="a"/>
    <w:link w:val="ad"/>
    <w:uiPriority w:val="99"/>
    <w:rsid w:val="00A433C3"/>
    <w:rPr>
      <w:rFonts w:asciiTheme="majorHAnsi" w:eastAsiaTheme="majorEastAsia" w:hAnsiTheme="majorHAnsi" w:cs="Times New Roman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locked/>
    <w:rsid w:val="00A433C3"/>
    <w:rPr>
      <w:rFonts w:asciiTheme="majorHAnsi" w:eastAsiaTheme="majorEastAsia" w:hAnsiTheme="majorHAnsi" w:cs="Times New Roman"/>
      <w:color w:val="000000"/>
      <w:kern w:val="0"/>
      <w:sz w:val="18"/>
      <w:szCs w:val="18"/>
    </w:rPr>
  </w:style>
  <w:style w:type="character" w:styleId="ae">
    <w:name w:val="FollowedHyperlink"/>
    <w:basedOn w:val="a0"/>
    <w:uiPriority w:val="99"/>
    <w:rsid w:val="003305AB"/>
    <w:rPr>
      <w:rFonts w:cs="Times New Roman"/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6462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62123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2122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136462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62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lit.go.jp/chotatsu/shikakushinsa/index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2D69D7-E4D3-4ABF-9155-7E2819F0E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1613</Characters>
  <Application>Microsoft Office Word</Application>
  <DocSecurity>0</DocSecurity>
  <Lines>13</Lines>
  <Paragraphs>3</Paragraphs>
  <ScaleCrop>false</ScaleCrop>
  <Company>国土交通省</Company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行政情報化推進課</dc:creator>
  <cp:keywords/>
  <dc:description/>
  <cp:lastModifiedBy>no201</cp:lastModifiedBy>
  <cp:revision>2</cp:revision>
  <cp:lastPrinted>2020-10-15T06:09:00Z</cp:lastPrinted>
  <dcterms:created xsi:type="dcterms:W3CDTF">2020-11-09T06:59:00Z</dcterms:created>
  <dcterms:modified xsi:type="dcterms:W3CDTF">2020-11-09T06:59:00Z</dcterms:modified>
</cp:coreProperties>
</file>