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F013" w14:textId="1C7EDC30" w:rsidR="00D27203" w:rsidRPr="00A40A99" w:rsidRDefault="00A708F6" w:rsidP="00A708F6">
      <w:pPr>
        <w:jc w:val="center"/>
        <w:rPr>
          <w:rFonts w:ascii="ＭＳ ゴシック" w:eastAsia="ＭＳ ゴシック" w:hAnsi="ＭＳ ゴシック"/>
          <w:b/>
          <w:color w:val="000000" w:themeColor="text1"/>
          <w:sz w:val="24"/>
          <w:szCs w:val="24"/>
        </w:rPr>
      </w:pPr>
      <w:r w:rsidRPr="00A40A99">
        <w:rPr>
          <w:rFonts w:ascii="ＭＳ ゴシック" w:eastAsia="ＭＳ ゴシック" w:hAnsi="ＭＳ ゴシック" w:hint="eastAsia"/>
          <w:b/>
          <w:color w:val="000000" w:themeColor="text1"/>
          <w:sz w:val="24"/>
          <w:szCs w:val="24"/>
        </w:rPr>
        <w:t>令和６年能登半島地震</w:t>
      </w:r>
      <w:r w:rsidR="00A40A99" w:rsidRPr="00515284">
        <w:rPr>
          <w:rFonts w:ascii="ＭＳ ゴシック" w:eastAsia="ＭＳ ゴシック" w:hAnsi="ＭＳ ゴシック" w:hint="eastAsia"/>
          <w:b/>
          <w:sz w:val="24"/>
          <w:szCs w:val="24"/>
        </w:rPr>
        <w:t>等</w:t>
      </w:r>
      <w:r w:rsidRPr="00A40A99">
        <w:rPr>
          <w:rFonts w:ascii="ＭＳ ゴシック" w:eastAsia="ＭＳ ゴシック" w:hAnsi="ＭＳ ゴシック" w:hint="eastAsia"/>
          <w:b/>
          <w:color w:val="000000" w:themeColor="text1"/>
          <w:sz w:val="24"/>
          <w:szCs w:val="24"/>
        </w:rPr>
        <w:t>による被災を証する書類（施設）</w:t>
      </w:r>
    </w:p>
    <w:p w14:paraId="7B26BBB5" w14:textId="3BF42480" w:rsidR="00354FCE" w:rsidRPr="00A40A99" w:rsidRDefault="00D27203" w:rsidP="00A708F6">
      <w:pPr>
        <w:jc w:val="center"/>
        <w:rPr>
          <w:rFonts w:ascii="ＭＳ ゴシック" w:eastAsia="ＭＳ ゴシック" w:hAnsi="ＭＳ ゴシック"/>
          <w:b/>
          <w:color w:val="000000" w:themeColor="text1"/>
          <w:sz w:val="24"/>
          <w:szCs w:val="24"/>
        </w:rPr>
      </w:pP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006F4406" w:rsidRPr="00A40A99">
        <w:rPr>
          <w:rFonts w:ascii="ＭＳ ゴシック" w:eastAsia="ＭＳ ゴシック" w:hAnsi="ＭＳ ゴシック" w:hint="eastAsia"/>
          <w:b/>
          <w:color w:val="000000" w:themeColor="text1"/>
          <w:sz w:val="24"/>
          <w:szCs w:val="24"/>
        </w:rPr>
        <w:t>※地震</w:t>
      </w:r>
      <w:r w:rsidR="00DD0176" w:rsidRPr="00A40A99">
        <w:rPr>
          <w:rFonts w:ascii="ＭＳ ゴシック" w:eastAsia="ＭＳ ゴシック" w:hAnsi="ＭＳ ゴシック" w:hint="eastAsia"/>
          <w:b/>
          <w:color w:val="000000" w:themeColor="text1"/>
          <w:sz w:val="24"/>
          <w:szCs w:val="24"/>
        </w:rPr>
        <w:t>による</w:t>
      </w:r>
      <w:r w:rsidRPr="00A40A99">
        <w:rPr>
          <w:rFonts w:ascii="ＭＳ ゴシック" w:eastAsia="ＭＳ ゴシック" w:hAnsi="ＭＳ ゴシック" w:hint="eastAsia"/>
          <w:b/>
          <w:color w:val="000000" w:themeColor="text1"/>
          <w:sz w:val="24"/>
          <w:szCs w:val="24"/>
        </w:rPr>
        <w:t>被害</w:t>
      </w:r>
    </w:p>
    <w:p w14:paraId="0A84EE5C" w14:textId="2839824B" w:rsidR="00A708F6" w:rsidRPr="00A40A99" w:rsidRDefault="00A708F6" w:rsidP="00A708F6">
      <w:pPr>
        <w:jc w:val="center"/>
        <w:rPr>
          <w:rFonts w:ascii="ＭＳ ゴシック" w:eastAsia="ＭＳ ゴシック" w:hAnsi="ＭＳ ゴシック"/>
          <w:b/>
          <w:color w:val="000000" w:themeColor="text1"/>
          <w:sz w:val="24"/>
          <w:szCs w:val="24"/>
        </w:rPr>
      </w:pPr>
    </w:p>
    <w:p w14:paraId="17FC097D" w14:textId="24B6881E" w:rsidR="0078471B" w:rsidRPr="00A40A99" w:rsidRDefault="00721BBD" w:rsidP="0078471B">
      <w:pPr>
        <w:wordWrap w:val="0"/>
        <w:ind w:right="-35"/>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令和</w:t>
      </w:r>
      <w:r w:rsidR="0078471B" w:rsidRPr="00A40A99">
        <w:rPr>
          <w:rFonts w:ascii="ＭＳ ゴシック" w:eastAsia="ＭＳ ゴシック" w:hAnsi="ＭＳ ゴシック" w:hint="eastAsia"/>
          <w:color w:val="000000" w:themeColor="text1"/>
          <w:sz w:val="24"/>
          <w:szCs w:val="24"/>
        </w:rPr>
        <w:t xml:space="preserve">　　年　　月　　日　</w:t>
      </w:r>
    </w:p>
    <w:p w14:paraId="3B04C844" w14:textId="77777777" w:rsidR="0078471B" w:rsidRPr="00A40A99" w:rsidRDefault="0078471B" w:rsidP="0078471B">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（補助事業者）　　</w:t>
      </w:r>
      <w:r w:rsidR="0011310A" w:rsidRPr="00A40A99">
        <w:rPr>
          <w:rFonts w:ascii="ＭＳ ゴシック" w:eastAsia="ＭＳ ゴシック" w:hAnsi="ＭＳ ゴシック" w:hint="eastAsia"/>
          <w:color w:val="000000" w:themeColor="text1"/>
          <w:sz w:val="24"/>
          <w:szCs w:val="24"/>
        </w:rPr>
        <w:t>様</w:t>
      </w:r>
    </w:p>
    <w:p w14:paraId="4183B9F6" w14:textId="77777777" w:rsidR="001E7FBE" w:rsidRPr="00A40A99" w:rsidRDefault="0078471B" w:rsidP="00A233A2">
      <w:pPr>
        <w:ind w:firstLineChars="1200" w:firstLine="28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w:t>
      </w:r>
      <w:r w:rsidR="00190A8C" w:rsidRPr="00A40A99">
        <w:rPr>
          <w:rFonts w:ascii="ＭＳ ゴシック" w:eastAsia="ＭＳ ゴシック" w:hAnsi="ＭＳ ゴシック" w:hint="eastAsia"/>
          <w:color w:val="000000" w:themeColor="text1"/>
          <w:sz w:val="24"/>
          <w:szCs w:val="24"/>
        </w:rPr>
        <w:t>（調査建築士）</w:t>
      </w:r>
    </w:p>
    <w:p w14:paraId="7581E35D" w14:textId="3313678E" w:rsidR="001E7FBE" w:rsidRPr="00A40A99" w:rsidRDefault="001E7FBE" w:rsidP="00515284">
      <w:pPr>
        <w:wordWrap w:val="0"/>
        <w:ind w:right="96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住</w:t>
      </w:r>
      <w:r w:rsidR="0078471B"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所</w:t>
      </w:r>
      <w:r w:rsidR="00073959" w:rsidRPr="00A40A99">
        <w:rPr>
          <w:rFonts w:ascii="ＭＳ ゴシック" w:eastAsia="ＭＳ ゴシック" w:hAnsi="ＭＳ ゴシック" w:hint="eastAsia"/>
          <w:color w:val="000000" w:themeColor="text1"/>
          <w:sz w:val="24"/>
          <w:szCs w:val="24"/>
        </w:rPr>
        <w:t xml:space="preserve">　</w:t>
      </w:r>
      <w:r w:rsidR="00515284">
        <w:rPr>
          <w:rFonts w:ascii="ＭＳ ゴシック" w:eastAsia="ＭＳ ゴシック" w:hAnsi="ＭＳ ゴシック" w:hint="eastAsia"/>
          <w:color w:val="000000" w:themeColor="text1"/>
          <w:sz w:val="24"/>
          <w:szCs w:val="24"/>
        </w:rPr>
        <w:t>金沢市弥生2丁目1番23号</w:t>
      </w:r>
    </w:p>
    <w:p w14:paraId="12FC4E30" w14:textId="33D60E41" w:rsidR="001E7FBE" w:rsidRPr="00A40A99" w:rsidRDefault="00515284" w:rsidP="00515284">
      <w:pPr>
        <w:wordWrap w:val="0"/>
        <w:ind w:right="12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619E7" w:rsidRPr="00A40A99">
        <w:rPr>
          <w:rFonts w:ascii="ＭＳ ゴシック" w:eastAsia="ＭＳ ゴシック" w:hAnsi="ＭＳ ゴシック" w:hint="eastAsia"/>
          <w:color w:val="000000" w:themeColor="text1"/>
          <w:sz w:val="24"/>
          <w:szCs w:val="24"/>
        </w:rPr>
        <w:t>名</w:t>
      </w:r>
      <w:r w:rsidR="0078471B" w:rsidRPr="00A40A99">
        <w:rPr>
          <w:rFonts w:ascii="ＭＳ ゴシック" w:eastAsia="ＭＳ ゴシック" w:hAnsi="ＭＳ ゴシック" w:hint="eastAsia"/>
          <w:color w:val="000000" w:themeColor="text1"/>
          <w:sz w:val="24"/>
          <w:szCs w:val="24"/>
        </w:rPr>
        <w:t xml:space="preserve">　</w:t>
      </w:r>
      <w:r w:rsidR="00C619E7" w:rsidRPr="00A40A99">
        <w:rPr>
          <w:rFonts w:ascii="ＭＳ ゴシック" w:eastAsia="ＭＳ ゴシック" w:hAnsi="ＭＳ ゴシック" w:hint="eastAsia"/>
          <w:color w:val="000000" w:themeColor="text1"/>
          <w:sz w:val="24"/>
          <w:szCs w:val="24"/>
        </w:rPr>
        <w:t xml:space="preserve">称　</w:t>
      </w:r>
      <w:r>
        <w:rPr>
          <w:rFonts w:ascii="ＭＳ ゴシック" w:eastAsia="ＭＳ ゴシック" w:hAnsi="ＭＳ ゴシック" w:hint="eastAsia"/>
          <w:color w:val="000000" w:themeColor="text1"/>
          <w:sz w:val="24"/>
          <w:szCs w:val="24"/>
        </w:rPr>
        <w:t>(一社)石川県建築士事務所協会</w:t>
      </w:r>
      <w:r w:rsidR="001E1348" w:rsidRPr="00A40A99">
        <w:rPr>
          <w:rFonts w:ascii="ＭＳ ゴシック" w:eastAsia="ＭＳ ゴシック" w:hAnsi="ＭＳ ゴシック" w:hint="eastAsia"/>
          <w:color w:val="000000" w:themeColor="text1"/>
          <w:sz w:val="24"/>
          <w:szCs w:val="24"/>
        </w:rPr>
        <w:t xml:space="preserve">　</w:t>
      </w:r>
      <w:r w:rsidR="00450708" w:rsidRPr="00A40A99">
        <w:rPr>
          <w:rFonts w:ascii="ＭＳ ゴシック" w:eastAsia="ＭＳ ゴシック" w:hAnsi="ＭＳ ゴシック" w:hint="eastAsia"/>
          <w:color w:val="000000" w:themeColor="text1"/>
          <w:sz w:val="24"/>
          <w:szCs w:val="24"/>
        </w:rPr>
        <w:t xml:space="preserve">　</w:t>
      </w:r>
    </w:p>
    <w:p w14:paraId="48C248B5" w14:textId="28EEEE41" w:rsidR="0078471B" w:rsidRPr="009C0B45" w:rsidRDefault="00417165" w:rsidP="009C0B45">
      <w:pPr>
        <w:wordWrap w:val="0"/>
        <w:ind w:right="1440"/>
        <w:jc w:val="center"/>
        <w:rPr>
          <w:rFonts w:ascii="ＭＳ ゴシック" w:eastAsia="ＭＳ ゴシック" w:hAnsi="ＭＳ ゴシック" w:cs="ＭＳ 明朝"/>
          <w:color w:val="000000" w:themeColor="text1"/>
          <w:kern w:val="0"/>
          <w:sz w:val="20"/>
          <w:szCs w:val="20"/>
        </w:rPr>
      </w:pP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00515284">
        <w:rPr>
          <w:rFonts w:ascii="ＭＳ ゴシック" w:eastAsia="ＭＳ ゴシック" w:hAnsi="ＭＳ ゴシック" w:hint="eastAsia"/>
          <w:color w:val="000000" w:themeColor="text1"/>
          <w:sz w:val="24"/>
          <w:szCs w:val="24"/>
        </w:rPr>
        <w:t xml:space="preserve">　　　　　　　　　 建築士</w:t>
      </w:r>
      <w:r w:rsidRPr="00A40A99">
        <w:rPr>
          <w:rFonts w:ascii="ＭＳ ゴシック" w:eastAsia="ＭＳ ゴシック" w:hAnsi="ＭＳ ゴシック"/>
          <w:color w:val="000000" w:themeColor="text1"/>
          <w:sz w:val="24"/>
          <w:szCs w:val="24"/>
        </w:rPr>
        <w:tab/>
      </w:r>
      <w:r w:rsidR="00515284">
        <w:rPr>
          <w:rFonts w:ascii="ＭＳ ゴシック" w:eastAsia="ＭＳ ゴシック" w:hAnsi="ＭＳ ゴシック" w:hint="eastAsia"/>
          <w:color w:val="000000" w:themeColor="text1"/>
          <w:sz w:val="24"/>
          <w:szCs w:val="24"/>
        </w:rPr>
        <w:t xml:space="preserve">〇〇〇〇　　××××　　　　　　　　　　　　　　　　　　</w:t>
      </w:r>
      <w:r w:rsidR="001E1348" w:rsidRPr="00A40A99">
        <w:rPr>
          <w:rFonts w:ascii="ＭＳ ゴシック" w:eastAsia="ＭＳ ゴシック" w:hAnsi="ＭＳ ゴシック" w:hint="eastAsia"/>
          <w:color w:val="000000" w:themeColor="text1"/>
          <w:sz w:val="24"/>
          <w:szCs w:val="24"/>
        </w:rPr>
        <w:t xml:space="preserve">連絡先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p>
    <w:p w14:paraId="287890D5" w14:textId="77777777" w:rsidR="009C0B45" w:rsidRPr="00A40A99" w:rsidRDefault="009C0B45" w:rsidP="0078471B">
      <w:pPr>
        <w:ind w:right="960"/>
        <w:jc w:val="right"/>
        <w:rPr>
          <w:rFonts w:ascii="ＭＳ ゴシック" w:eastAsia="ＭＳ ゴシック" w:hAnsi="ＭＳ ゴシック"/>
          <w:color w:val="000000" w:themeColor="text1"/>
          <w:sz w:val="24"/>
          <w:szCs w:val="24"/>
        </w:rPr>
      </w:pPr>
    </w:p>
    <w:p w14:paraId="606C3393" w14:textId="439E4D02" w:rsidR="001E635C" w:rsidRPr="00A40A99" w:rsidRDefault="001E635C" w:rsidP="00A233A2">
      <w:pPr>
        <w:ind w:firstLineChars="100" w:firstLine="24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以下の施設について、</w:t>
      </w:r>
      <w:r w:rsidR="00721BBD" w:rsidRPr="00A40A99">
        <w:rPr>
          <w:rFonts w:ascii="ＭＳ ゴシック" w:eastAsia="ＭＳ ゴシック" w:hAnsi="ＭＳ ゴシック" w:hint="eastAsia"/>
          <w:color w:val="000000" w:themeColor="text1"/>
          <w:sz w:val="24"/>
          <w:szCs w:val="24"/>
        </w:rPr>
        <w:t>令和</w:t>
      </w:r>
      <w:r w:rsidR="0072204F" w:rsidRPr="00A40A99">
        <w:rPr>
          <w:rFonts w:ascii="ＭＳ ゴシック" w:eastAsia="ＭＳ ゴシック" w:hAnsi="ＭＳ ゴシック" w:hint="eastAsia"/>
          <w:color w:val="000000" w:themeColor="text1"/>
          <w:sz w:val="24"/>
          <w:szCs w:val="24"/>
        </w:rPr>
        <w:t>６</w:t>
      </w:r>
      <w:r w:rsidR="00A233A2" w:rsidRPr="00A40A99">
        <w:rPr>
          <w:rFonts w:ascii="ＭＳ ゴシック" w:eastAsia="ＭＳ ゴシック" w:hAnsi="ＭＳ ゴシック" w:hint="eastAsia"/>
          <w:color w:val="000000" w:themeColor="text1"/>
          <w:sz w:val="24"/>
          <w:szCs w:val="24"/>
        </w:rPr>
        <w:t>年</w:t>
      </w:r>
      <w:r w:rsidR="0072204F" w:rsidRPr="00A40A99">
        <w:rPr>
          <w:rFonts w:ascii="ＭＳ ゴシック" w:eastAsia="ＭＳ ゴシック" w:hAnsi="ＭＳ ゴシック" w:hint="eastAsia"/>
          <w:color w:val="000000" w:themeColor="text1"/>
          <w:sz w:val="24"/>
          <w:szCs w:val="24"/>
        </w:rPr>
        <w:t>能登半島地震</w:t>
      </w:r>
      <w:r w:rsidR="00A40A99" w:rsidRPr="007D1D6B">
        <w:rPr>
          <w:rFonts w:ascii="ＭＳ ゴシック" w:eastAsia="ＭＳ ゴシック" w:hAnsi="ＭＳ ゴシック" w:hint="eastAsia"/>
          <w:sz w:val="24"/>
          <w:szCs w:val="24"/>
        </w:rPr>
        <w:t>等</w:t>
      </w:r>
      <w:r w:rsidR="00073959" w:rsidRPr="00A40A99">
        <w:rPr>
          <w:rFonts w:ascii="ＭＳ ゴシック" w:eastAsia="ＭＳ ゴシック" w:hAnsi="ＭＳ ゴシック" w:hint="eastAsia"/>
          <w:color w:val="000000" w:themeColor="text1"/>
          <w:sz w:val="24"/>
          <w:szCs w:val="24"/>
        </w:rPr>
        <w:t>による被災の状況を調査した結果</w:t>
      </w:r>
      <w:r w:rsidR="001E1348" w:rsidRPr="00A40A99">
        <w:rPr>
          <w:rFonts w:ascii="ＭＳ ゴシック" w:eastAsia="ＭＳ ゴシック" w:hAnsi="ＭＳ ゴシック" w:hint="eastAsia"/>
          <w:color w:val="000000" w:themeColor="text1"/>
          <w:sz w:val="24"/>
          <w:szCs w:val="24"/>
        </w:rPr>
        <w:t>、以下のとおり被災状況を確認したので</w:t>
      </w:r>
      <w:r w:rsidR="00073959" w:rsidRPr="00A40A99">
        <w:rPr>
          <w:rFonts w:ascii="ＭＳ ゴシック" w:eastAsia="ＭＳ ゴシック" w:hAnsi="ＭＳ ゴシック" w:hint="eastAsia"/>
          <w:color w:val="000000" w:themeColor="text1"/>
          <w:sz w:val="24"/>
          <w:szCs w:val="24"/>
        </w:rPr>
        <w:t>報告致します</w:t>
      </w:r>
      <w:r w:rsidR="008E4628" w:rsidRPr="00A40A99">
        <w:rPr>
          <w:rFonts w:ascii="ＭＳ ゴシック" w:eastAsia="ＭＳ ゴシック" w:hAnsi="ＭＳ ゴシック" w:hint="eastAsia"/>
          <w:color w:val="000000" w:themeColor="text1"/>
          <w:sz w:val="24"/>
          <w:szCs w:val="24"/>
        </w:rPr>
        <w:t>。</w:t>
      </w:r>
    </w:p>
    <w:p w14:paraId="320376DB" w14:textId="77777777" w:rsidR="00674CE6" w:rsidRPr="00A40A99" w:rsidRDefault="008E4628" w:rsidP="00674CE6">
      <w:pPr>
        <w:pStyle w:val="a4"/>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A40A99" w:rsidRPr="00A40A99" w14:paraId="4FE9CC5A" w14:textId="77777777" w:rsidTr="00515284">
        <w:trPr>
          <w:trHeight w:val="754"/>
        </w:trPr>
        <w:tc>
          <w:tcPr>
            <w:tcW w:w="3119" w:type="dxa"/>
            <w:shd w:val="clear" w:color="auto" w:fill="auto"/>
          </w:tcPr>
          <w:p w14:paraId="49F36AFA" w14:textId="77777777" w:rsidR="00674CE6" w:rsidRPr="00A40A99" w:rsidRDefault="00674CE6"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保有建築資格種類</w:t>
            </w:r>
          </w:p>
        </w:tc>
        <w:tc>
          <w:tcPr>
            <w:tcW w:w="6662" w:type="dxa"/>
            <w:shd w:val="clear" w:color="auto" w:fill="auto"/>
          </w:tcPr>
          <w:p w14:paraId="205F8FB6" w14:textId="77777777" w:rsidR="00674CE6" w:rsidRDefault="00515284" w:rsidP="00E51178">
            <w:pPr>
              <w:wordWrap w:val="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〇〇〇〇　一級建築士</w:t>
            </w:r>
            <w:r w:rsidR="00A02547" w:rsidRPr="00A40A99">
              <w:rPr>
                <w:rFonts w:ascii="ＭＳ ゴシック" w:eastAsia="ＭＳ ゴシック" w:hAnsi="ＭＳ ゴシック" w:hint="eastAsia"/>
                <w:color w:val="000000" w:themeColor="text1"/>
                <w:sz w:val="24"/>
                <w:szCs w:val="24"/>
              </w:rPr>
              <w:t xml:space="preserve">　　[登録番号　　　　　　　]　</w:t>
            </w:r>
          </w:p>
          <w:p w14:paraId="1A5BD43C" w14:textId="2BED3E78" w:rsidR="00515284" w:rsidRPr="00A40A99" w:rsidRDefault="00515284" w:rsidP="00515284">
            <w:pPr>
              <w:ind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一級建築士</w:t>
            </w:r>
            <w:r w:rsidRPr="00A40A99">
              <w:rPr>
                <w:rFonts w:ascii="ＭＳ ゴシック" w:eastAsia="ＭＳ ゴシック" w:hAnsi="ＭＳ ゴシック" w:hint="eastAsia"/>
                <w:color w:val="000000" w:themeColor="text1"/>
                <w:sz w:val="24"/>
                <w:szCs w:val="24"/>
              </w:rPr>
              <w:t xml:space="preserve">　　[登録番号　　　　　　　]</w:t>
            </w:r>
          </w:p>
        </w:tc>
      </w:tr>
      <w:tr w:rsidR="00A40A99" w:rsidRPr="00A40A99" w14:paraId="23DEF46C" w14:textId="77777777" w:rsidTr="00E51178">
        <w:tc>
          <w:tcPr>
            <w:tcW w:w="3119" w:type="dxa"/>
            <w:shd w:val="clear" w:color="auto" w:fill="auto"/>
          </w:tcPr>
          <w:p w14:paraId="57516845" w14:textId="77777777" w:rsidR="00674CE6" w:rsidRPr="00A40A99" w:rsidRDefault="00C619E7"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調査年月日</w:t>
            </w:r>
          </w:p>
        </w:tc>
        <w:tc>
          <w:tcPr>
            <w:tcW w:w="6662" w:type="dxa"/>
            <w:shd w:val="clear" w:color="auto" w:fill="auto"/>
          </w:tcPr>
          <w:p w14:paraId="6919F528" w14:textId="306A3D49" w:rsidR="00674CE6" w:rsidRPr="00A40A99" w:rsidRDefault="00515284" w:rsidP="0027408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令和7年　　月　　日</w:t>
            </w:r>
          </w:p>
        </w:tc>
      </w:tr>
      <w:tr w:rsidR="00A40A99" w:rsidRPr="00A40A99" w14:paraId="6743CBA7" w14:textId="77777777" w:rsidTr="00E51178">
        <w:tc>
          <w:tcPr>
            <w:tcW w:w="3119" w:type="dxa"/>
            <w:shd w:val="clear" w:color="auto" w:fill="auto"/>
          </w:tcPr>
          <w:p w14:paraId="3B53947F" w14:textId="77777777" w:rsidR="00AE2A8F" w:rsidRPr="00A40A99" w:rsidRDefault="00073959"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FC7957" w:rsidRPr="00A40A99">
              <w:rPr>
                <w:rFonts w:ascii="ＭＳ ゴシック" w:eastAsia="ＭＳ ゴシック" w:hAnsi="ＭＳ ゴシック" w:hint="eastAsia"/>
                <w:color w:val="000000" w:themeColor="text1"/>
                <w:sz w:val="22"/>
                <w:szCs w:val="24"/>
              </w:rPr>
              <w:t>建物</w:t>
            </w:r>
            <w:r w:rsidR="001E1348" w:rsidRPr="00A40A99">
              <w:rPr>
                <w:rFonts w:ascii="ＭＳ ゴシック" w:eastAsia="ＭＳ ゴシック" w:hAnsi="ＭＳ ゴシック" w:hint="eastAsia"/>
                <w:color w:val="000000" w:themeColor="text1"/>
                <w:sz w:val="22"/>
                <w:szCs w:val="24"/>
              </w:rPr>
              <w:t>所在</w:t>
            </w:r>
          </w:p>
        </w:tc>
        <w:tc>
          <w:tcPr>
            <w:tcW w:w="6662" w:type="dxa"/>
            <w:shd w:val="clear" w:color="auto" w:fill="auto"/>
          </w:tcPr>
          <w:p w14:paraId="1074ADFF" w14:textId="70E72654" w:rsidR="00AE2A8F" w:rsidRPr="00A40A99" w:rsidRDefault="00515284" w:rsidP="00E5117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七尾市</w:t>
            </w:r>
          </w:p>
        </w:tc>
      </w:tr>
      <w:tr w:rsidR="00A40A99" w:rsidRPr="00A40A99" w14:paraId="6FD16A48" w14:textId="77777777" w:rsidTr="00E51178">
        <w:tc>
          <w:tcPr>
            <w:tcW w:w="3119" w:type="dxa"/>
            <w:shd w:val="clear" w:color="auto" w:fill="auto"/>
          </w:tcPr>
          <w:p w14:paraId="2EE8B277" w14:textId="77777777" w:rsidR="00763083" w:rsidRPr="00A40A99" w:rsidRDefault="001C385C"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所有</w:t>
            </w:r>
            <w:r w:rsidR="00763083" w:rsidRPr="00A40A99">
              <w:rPr>
                <w:rFonts w:ascii="ＭＳ ゴシック" w:eastAsia="ＭＳ ゴシック" w:hAnsi="ＭＳ ゴシック" w:hint="eastAsia"/>
                <w:color w:val="000000" w:themeColor="text1"/>
                <w:sz w:val="22"/>
                <w:szCs w:val="24"/>
              </w:rPr>
              <w:t>者名</w:t>
            </w:r>
            <w:r w:rsidRPr="00A40A99">
              <w:rPr>
                <w:rFonts w:ascii="ＭＳ ゴシック" w:eastAsia="ＭＳ ゴシック" w:hAnsi="ＭＳ ゴシック" w:hint="eastAsia"/>
                <w:color w:val="000000" w:themeColor="text1"/>
                <w:sz w:val="22"/>
                <w:szCs w:val="24"/>
              </w:rPr>
              <w:t>（補助事業者名）</w:t>
            </w:r>
          </w:p>
        </w:tc>
        <w:tc>
          <w:tcPr>
            <w:tcW w:w="6662" w:type="dxa"/>
            <w:shd w:val="clear" w:color="auto" w:fill="auto"/>
          </w:tcPr>
          <w:p w14:paraId="30134F2E"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194A178F" w14:textId="77777777" w:rsidTr="00E51178">
        <w:tc>
          <w:tcPr>
            <w:tcW w:w="3119" w:type="dxa"/>
            <w:shd w:val="clear" w:color="auto" w:fill="auto"/>
          </w:tcPr>
          <w:p w14:paraId="4FE72C70"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家屋番号又は附属建物種類</w:t>
            </w:r>
          </w:p>
        </w:tc>
        <w:tc>
          <w:tcPr>
            <w:tcW w:w="6662" w:type="dxa"/>
            <w:shd w:val="clear" w:color="auto" w:fill="auto"/>
          </w:tcPr>
          <w:p w14:paraId="72A0AE42"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018EB768" w14:textId="77777777" w:rsidTr="00E51178">
        <w:tc>
          <w:tcPr>
            <w:tcW w:w="3119" w:type="dxa"/>
            <w:shd w:val="clear" w:color="auto" w:fill="auto"/>
          </w:tcPr>
          <w:p w14:paraId="4A768CE9" w14:textId="77777777" w:rsidR="00763083" w:rsidRPr="00A40A99" w:rsidRDefault="00A34A26"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w:t>
            </w:r>
            <w:r w:rsidR="00763083" w:rsidRPr="00A40A99">
              <w:rPr>
                <w:rFonts w:ascii="ＭＳ ゴシック" w:eastAsia="ＭＳ ゴシック" w:hAnsi="ＭＳ ゴシック" w:hint="eastAsia"/>
                <w:color w:val="000000" w:themeColor="text1"/>
                <w:sz w:val="22"/>
                <w:szCs w:val="24"/>
              </w:rPr>
              <w:t>種類</w:t>
            </w:r>
          </w:p>
        </w:tc>
        <w:tc>
          <w:tcPr>
            <w:tcW w:w="6662" w:type="dxa"/>
            <w:shd w:val="clear" w:color="auto" w:fill="auto"/>
          </w:tcPr>
          <w:p w14:paraId="410896D1"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6C5E2F" w:rsidRPr="00A40A99" w14:paraId="4764BCCC" w14:textId="77777777" w:rsidTr="00E51178">
        <w:trPr>
          <w:trHeight w:val="730"/>
        </w:trPr>
        <w:tc>
          <w:tcPr>
            <w:tcW w:w="3119" w:type="dxa"/>
            <w:shd w:val="clear" w:color="auto" w:fill="auto"/>
            <w:vAlign w:val="center"/>
          </w:tcPr>
          <w:p w14:paraId="5B1EBE56" w14:textId="77777777" w:rsidR="006C5E2F" w:rsidRPr="00A40A99" w:rsidRDefault="006C5E2F"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被災の原因及び状況の概略</w:t>
            </w:r>
          </w:p>
        </w:tc>
        <w:tc>
          <w:tcPr>
            <w:tcW w:w="6662" w:type="dxa"/>
            <w:shd w:val="clear" w:color="auto" w:fill="auto"/>
          </w:tcPr>
          <w:p w14:paraId="4578D3DE" w14:textId="77777777" w:rsidR="006C5E2F" w:rsidRPr="00A40A99" w:rsidRDefault="006C5E2F" w:rsidP="00E51178">
            <w:pPr>
              <w:jc w:val="left"/>
              <w:rPr>
                <w:rFonts w:ascii="ＭＳ ゴシック" w:eastAsia="ＭＳ ゴシック" w:hAnsi="ＭＳ ゴシック"/>
                <w:color w:val="000000" w:themeColor="text1"/>
                <w:sz w:val="24"/>
                <w:szCs w:val="24"/>
              </w:rPr>
            </w:pPr>
          </w:p>
        </w:tc>
      </w:tr>
    </w:tbl>
    <w:p w14:paraId="2F0212DA" w14:textId="77777777" w:rsidR="006F4406" w:rsidRPr="00A40A99" w:rsidRDefault="006F4406" w:rsidP="005810E9">
      <w:pPr>
        <w:ind w:rightChars="-540" w:right="-1134"/>
        <w:jc w:val="left"/>
        <w:rPr>
          <w:rFonts w:ascii="ＭＳ ゴシック" w:eastAsia="ＭＳ ゴシック" w:hAnsi="ＭＳ ゴシック"/>
          <w:color w:val="000000" w:themeColor="text1"/>
          <w:sz w:val="24"/>
          <w:szCs w:val="24"/>
        </w:rPr>
      </w:pPr>
    </w:p>
    <w:p w14:paraId="40EB22E5" w14:textId="7D9A109B" w:rsidR="006F4406" w:rsidRPr="00A40A99" w:rsidRDefault="00C619E7" w:rsidP="005810E9">
      <w:pPr>
        <w:ind w:rightChars="-540" w:right="-1134"/>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（１）</w:t>
      </w:r>
      <w:r w:rsidR="008E4628" w:rsidRPr="00A40A99">
        <w:rPr>
          <w:rFonts w:ascii="ＭＳ ゴシック" w:eastAsia="ＭＳ ゴシック" w:hAnsi="ＭＳ ゴシック" w:hint="eastAsia"/>
          <w:color w:val="000000" w:themeColor="text1"/>
          <w:sz w:val="24"/>
          <w:szCs w:val="24"/>
        </w:rPr>
        <w:t>【</w:t>
      </w:r>
      <w:r w:rsidR="00563A40" w:rsidRPr="00A40A99">
        <w:rPr>
          <w:rFonts w:ascii="ＭＳ ゴシック" w:eastAsia="ＭＳ ゴシック" w:hAnsi="ＭＳ ゴシック" w:hint="eastAsia"/>
          <w:color w:val="000000" w:themeColor="text1"/>
          <w:sz w:val="24"/>
          <w:szCs w:val="24"/>
        </w:rPr>
        <w:t>外観による</w:t>
      </w:r>
      <w:r w:rsidR="008E4628" w:rsidRPr="00A40A99">
        <w:rPr>
          <w:rFonts w:ascii="ＭＳ ゴシック" w:eastAsia="ＭＳ ゴシック" w:hAnsi="ＭＳ ゴシック" w:hint="eastAsia"/>
          <w:color w:val="000000" w:themeColor="text1"/>
          <w:sz w:val="24"/>
          <w:szCs w:val="24"/>
        </w:rPr>
        <w:t>調査結果詳細】</w:t>
      </w:r>
      <w:r w:rsidR="005810E9" w:rsidRPr="00A40A99">
        <w:rPr>
          <w:rFonts w:ascii="ＭＳ ゴシック" w:eastAsia="ＭＳ ゴシック" w:hAnsi="ＭＳ ゴシック" w:hint="eastAsia"/>
          <w:color w:val="000000" w:themeColor="text1"/>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78F61FBC" w14:textId="77777777" w:rsidTr="00E51178">
        <w:tc>
          <w:tcPr>
            <w:tcW w:w="851" w:type="dxa"/>
            <w:shd w:val="clear" w:color="auto" w:fill="auto"/>
          </w:tcPr>
          <w:p w14:paraId="1B1BE9B4"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番号</w:t>
            </w:r>
          </w:p>
        </w:tc>
        <w:tc>
          <w:tcPr>
            <w:tcW w:w="6237" w:type="dxa"/>
            <w:shd w:val="clear" w:color="auto" w:fill="auto"/>
          </w:tcPr>
          <w:p w14:paraId="18E16799"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項目</w:t>
            </w:r>
            <w:r w:rsidR="00763083" w:rsidRPr="00A40A99">
              <w:rPr>
                <w:rFonts w:ascii="ＭＳ ゴシック" w:eastAsia="ＭＳ ゴシック" w:hAnsi="ＭＳ ゴシック" w:hint="eastAsia"/>
                <w:color w:val="000000" w:themeColor="text1"/>
                <w:sz w:val="22"/>
                <w:szCs w:val="24"/>
              </w:rPr>
              <w:t xml:space="preserve">　</w:t>
            </w:r>
          </w:p>
        </w:tc>
        <w:tc>
          <w:tcPr>
            <w:tcW w:w="850" w:type="dxa"/>
            <w:shd w:val="clear" w:color="auto" w:fill="auto"/>
          </w:tcPr>
          <w:p w14:paraId="1A501DD2" w14:textId="77777777" w:rsidR="00DB3622" w:rsidRPr="00A40A99" w:rsidRDefault="00DB3622" w:rsidP="00A233A2">
            <w:pPr>
              <w:rPr>
                <w:rFonts w:ascii="ＭＳ ゴシック" w:eastAsia="ＭＳ ゴシック" w:hAnsi="ＭＳ ゴシック"/>
                <w:color w:val="000000" w:themeColor="text1"/>
                <w:szCs w:val="24"/>
              </w:rPr>
            </w:pPr>
            <w:r w:rsidRPr="00A40A99">
              <w:rPr>
                <w:rFonts w:ascii="ＭＳ ゴシック" w:eastAsia="ＭＳ ゴシック" w:hAnsi="ＭＳ ゴシック" w:hint="eastAsia"/>
                <w:color w:val="000000" w:themeColor="text1"/>
                <w:w w:val="75"/>
                <w:kern w:val="0"/>
                <w:szCs w:val="24"/>
                <w:fitText w:val="630" w:id="1184609536"/>
              </w:rPr>
              <w:t>チェッ</w:t>
            </w:r>
            <w:r w:rsidRPr="00A40A99">
              <w:rPr>
                <w:rFonts w:ascii="ＭＳ ゴシック" w:eastAsia="ＭＳ ゴシック" w:hAnsi="ＭＳ ゴシック" w:hint="eastAsia"/>
                <w:color w:val="000000" w:themeColor="text1"/>
                <w:spacing w:val="3"/>
                <w:w w:val="75"/>
                <w:kern w:val="0"/>
                <w:szCs w:val="24"/>
                <w:fitText w:val="630" w:id="1184609536"/>
              </w:rPr>
              <w:t>ク</w:t>
            </w:r>
          </w:p>
        </w:tc>
        <w:tc>
          <w:tcPr>
            <w:tcW w:w="1843" w:type="dxa"/>
            <w:shd w:val="clear" w:color="auto" w:fill="auto"/>
          </w:tcPr>
          <w:p w14:paraId="0E94AE79" w14:textId="77777777" w:rsidR="00DB3622" w:rsidRPr="00A40A99" w:rsidRDefault="00C619E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8868E0" w:rsidRPr="00A40A99">
              <w:rPr>
                <w:rFonts w:ascii="ＭＳ ゴシック" w:eastAsia="ＭＳ ゴシック" w:hAnsi="ＭＳ ゴシック" w:hint="eastAsia"/>
                <w:color w:val="000000" w:themeColor="text1"/>
                <w:sz w:val="22"/>
                <w:szCs w:val="24"/>
              </w:rPr>
              <w:t>規模</w:t>
            </w:r>
          </w:p>
        </w:tc>
      </w:tr>
      <w:tr w:rsidR="00A40A99" w:rsidRPr="00A40A99" w14:paraId="2589329E" w14:textId="77777777" w:rsidTr="00E51178">
        <w:tc>
          <w:tcPr>
            <w:tcW w:w="851" w:type="dxa"/>
            <w:shd w:val="clear" w:color="auto" w:fill="auto"/>
          </w:tcPr>
          <w:p w14:paraId="152C6FF4"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①</w:t>
            </w:r>
          </w:p>
        </w:tc>
        <w:tc>
          <w:tcPr>
            <w:tcW w:w="6237" w:type="dxa"/>
            <w:shd w:val="clear" w:color="auto" w:fill="auto"/>
          </w:tcPr>
          <w:p w14:paraId="64CF9278"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w:t>
            </w:r>
            <w:r w:rsidR="00763083" w:rsidRPr="00A40A99">
              <w:rPr>
                <w:rFonts w:ascii="ＭＳ ゴシック" w:eastAsia="ＭＳ ゴシック" w:hAnsi="ＭＳ ゴシック" w:hint="eastAsia"/>
                <w:color w:val="000000" w:themeColor="text1"/>
                <w:sz w:val="22"/>
                <w:szCs w:val="24"/>
              </w:rPr>
              <w:t>建物</w:t>
            </w:r>
            <w:r w:rsidRPr="00A40A99">
              <w:rPr>
                <w:rFonts w:ascii="ＭＳ ゴシック" w:eastAsia="ＭＳ ゴシック" w:hAnsi="ＭＳ ゴシック" w:hint="eastAsia"/>
                <w:color w:val="000000" w:themeColor="text1"/>
                <w:sz w:val="22"/>
                <w:szCs w:val="24"/>
              </w:rPr>
              <w:t>全部が倒壊</w:t>
            </w:r>
          </w:p>
        </w:tc>
        <w:tc>
          <w:tcPr>
            <w:tcW w:w="850" w:type="dxa"/>
            <w:shd w:val="clear" w:color="auto" w:fill="auto"/>
          </w:tcPr>
          <w:p w14:paraId="0A32F398"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FB7B43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10B56B2" w14:textId="77777777" w:rsidTr="00E51178">
        <w:tc>
          <w:tcPr>
            <w:tcW w:w="851" w:type="dxa"/>
            <w:shd w:val="clear" w:color="auto" w:fill="auto"/>
          </w:tcPr>
          <w:p w14:paraId="1B679751"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②</w:t>
            </w:r>
          </w:p>
        </w:tc>
        <w:tc>
          <w:tcPr>
            <w:tcW w:w="6237" w:type="dxa"/>
            <w:shd w:val="clear" w:color="auto" w:fill="auto"/>
          </w:tcPr>
          <w:p w14:paraId="7024AF93" w14:textId="506884B2" w:rsidR="00DB3622"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一見して建物</w:t>
            </w:r>
            <w:r w:rsidR="00DB3622" w:rsidRPr="00A40A99">
              <w:rPr>
                <w:rFonts w:ascii="ＭＳ ゴシック" w:eastAsia="ＭＳ ゴシック" w:hAnsi="ＭＳ ゴシック" w:hint="eastAsia"/>
                <w:color w:val="000000" w:themeColor="text1"/>
                <w:sz w:val="22"/>
                <w:szCs w:val="24"/>
              </w:rPr>
              <w:t>の</w:t>
            </w:r>
            <w:r w:rsidR="00022F4A" w:rsidRPr="00A40A99">
              <w:rPr>
                <w:rFonts w:ascii="ＭＳ ゴシック" w:eastAsia="ＭＳ ゴシック" w:hAnsi="ＭＳ ゴシック" w:hint="eastAsia"/>
                <w:color w:val="000000" w:themeColor="text1"/>
                <w:sz w:val="22"/>
                <w:szCs w:val="24"/>
              </w:rPr>
              <w:t>一部</w:t>
            </w:r>
            <w:r w:rsidR="00DB3622" w:rsidRPr="00A40A99">
              <w:rPr>
                <w:rFonts w:ascii="ＭＳ ゴシック" w:eastAsia="ＭＳ ゴシック" w:hAnsi="ＭＳ ゴシック" w:hint="eastAsia"/>
                <w:color w:val="000000" w:themeColor="text1"/>
                <w:sz w:val="22"/>
                <w:szCs w:val="24"/>
              </w:rPr>
              <w:t>の階が全部倒壊</w:t>
            </w:r>
          </w:p>
        </w:tc>
        <w:tc>
          <w:tcPr>
            <w:tcW w:w="850" w:type="dxa"/>
            <w:shd w:val="clear" w:color="auto" w:fill="auto"/>
          </w:tcPr>
          <w:p w14:paraId="4A70A099"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DCDF3B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566DF9E" w14:textId="77777777" w:rsidTr="00E51178">
        <w:tc>
          <w:tcPr>
            <w:tcW w:w="851" w:type="dxa"/>
            <w:shd w:val="clear" w:color="auto" w:fill="auto"/>
          </w:tcPr>
          <w:p w14:paraId="5F680943" w14:textId="682CFA10"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③</w:t>
            </w:r>
          </w:p>
        </w:tc>
        <w:tc>
          <w:tcPr>
            <w:tcW w:w="6237" w:type="dxa"/>
            <w:shd w:val="clear" w:color="auto" w:fill="auto"/>
          </w:tcPr>
          <w:p w14:paraId="35383744" w14:textId="609CD0E1"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一見して建物全部が流出又はずり落ち</w:t>
            </w:r>
          </w:p>
        </w:tc>
        <w:tc>
          <w:tcPr>
            <w:tcW w:w="850" w:type="dxa"/>
            <w:shd w:val="clear" w:color="auto" w:fill="auto"/>
          </w:tcPr>
          <w:p w14:paraId="48AD0312" w14:textId="51C7A6FD"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305B9B70" w14:textId="735E2561"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8C3727" w14:textId="77777777" w:rsidTr="00D27203">
        <w:tc>
          <w:tcPr>
            <w:tcW w:w="851" w:type="dxa"/>
            <w:shd w:val="clear" w:color="auto" w:fill="auto"/>
            <w:vAlign w:val="center"/>
          </w:tcPr>
          <w:p w14:paraId="20E92E4F" w14:textId="60B44D5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④</w:t>
            </w:r>
          </w:p>
        </w:tc>
        <w:tc>
          <w:tcPr>
            <w:tcW w:w="6237" w:type="dxa"/>
            <w:shd w:val="clear" w:color="auto" w:fill="auto"/>
          </w:tcPr>
          <w:p w14:paraId="2CA24CFD" w14:textId="5BCA4393"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地盤の液状化等により基礎のいずれかの辺が全部破壊かつ基礎直下の地盤が流出・陥没</w:t>
            </w:r>
          </w:p>
        </w:tc>
        <w:tc>
          <w:tcPr>
            <w:tcW w:w="850" w:type="dxa"/>
            <w:shd w:val="clear" w:color="auto" w:fill="auto"/>
            <w:vAlign w:val="center"/>
          </w:tcPr>
          <w:p w14:paraId="697059E7" w14:textId="287AEEE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1635E483" w14:textId="0F2B49F8"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59740A83" w14:textId="77777777" w:rsidTr="00D27203">
        <w:tc>
          <w:tcPr>
            <w:tcW w:w="851" w:type="dxa"/>
            <w:shd w:val="clear" w:color="auto" w:fill="auto"/>
            <w:vAlign w:val="center"/>
          </w:tcPr>
          <w:p w14:paraId="1008360C" w14:textId="045978D4"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⑤</w:t>
            </w:r>
          </w:p>
        </w:tc>
        <w:tc>
          <w:tcPr>
            <w:tcW w:w="6237" w:type="dxa"/>
            <w:shd w:val="clear" w:color="auto" w:fill="auto"/>
          </w:tcPr>
          <w:p w14:paraId="260E216F" w14:textId="18286DF4"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地盤面の亀裂が住家直下を縦断・横断</w:t>
            </w:r>
          </w:p>
        </w:tc>
        <w:tc>
          <w:tcPr>
            <w:tcW w:w="850" w:type="dxa"/>
            <w:shd w:val="clear" w:color="auto" w:fill="auto"/>
            <w:vAlign w:val="center"/>
          </w:tcPr>
          <w:p w14:paraId="07256636" w14:textId="76E40E8B"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40CED2A6" w14:textId="260EF26B"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1C8FAE8C" w14:textId="77777777" w:rsidR="008E4628"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（２）</w:t>
      </w:r>
      <w:r w:rsidR="00563A40" w:rsidRPr="00A40A99">
        <w:rPr>
          <w:rFonts w:ascii="ＭＳ ゴシック" w:eastAsia="ＭＳ ゴシック" w:hAnsi="ＭＳ ゴシック" w:hint="eastAsia"/>
          <w:color w:val="000000" w:themeColor="text1"/>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4FEF12D6" w14:textId="77777777" w:rsidTr="00E51178">
        <w:tc>
          <w:tcPr>
            <w:tcW w:w="851" w:type="dxa"/>
            <w:shd w:val="clear" w:color="auto" w:fill="auto"/>
          </w:tcPr>
          <w:p w14:paraId="4F27F664"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shd w:val="clear" w:color="auto" w:fill="auto"/>
          </w:tcPr>
          <w:p w14:paraId="368CAD57" w14:textId="6864AD31" w:rsidR="00494B27" w:rsidRPr="00A40A99" w:rsidRDefault="00DB3622" w:rsidP="00E51178">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外壁又は柱の傾斜が</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木造・プレハブ</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：1/20以上</w:t>
            </w:r>
          </w:p>
          <w:p w14:paraId="4B2449BF" w14:textId="3F454EC9" w:rsidR="00DB3622" w:rsidRPr="00A40A99" w:rsidRDefault="00494B2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非木造</w:t>
            </w: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1/30以上</w:t>
            </w:r>
          </w:p>
        </w:tc>
        <w:tc>
          <w:tcPr>
            <w:tcW w:w="850" w:type="dxa"/>
            <w:shd w:val="clear" w:color="auto" w:fill="auto"/>
          </w:tcPr>
          <w:p w14:paraId="4A2E020C"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211622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494B27" w:rsidRPr="00A40A99" w14:paraId="57E04F6E" w14:textId="77777777" w:rsidTr="00E51178">
        <w:tc>
          <w:tcPr>
            <w:tcW w:w="851" w:type="dxa"/>
            <w:shd w:val="clear" w:color="auto" w:fill="auto"/>
          </w:tcPr>
          <w:p w14:paraId="10A6B85D" w14:textId="4F1F493D" w:rsidR="00494B27" w:rsidRPr="00A40A99" w:rsidRDefault="00494B27" w:rsidP="00494B27">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6237" w:type="dxa"/>
            <w:shd w:val="clear" w:color="auto" w:fill="auto"/>
          </w:tcPr>
          <w:p w14:paraId="66FB9436" w14:textId="5C9EC06E" w:rsidR="00494B27" w:rsidRPr="00A40A99" w:rsidRDefault="00494B27" w:rsidP="00494B27">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【非木造のみ】（基礎ぐいを用いる建物について、）外壁又は柱の傾斜が1/60以上かつ最大沈下量又は最大露出が30cm以上</w:t>
            </w:r>
          </w:p>
        </w:tc>
        <w:tc>
          <w:tcPr>
            <w:tcW w:w="850" w:type="dxa"/>
            <w:shd w:val="clear" w:color="auto" w:fill="auto"/>
          </w:tcPr>
          <w:p w14:paraId="5C71BFF2" w14:textId="399EA6A5"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2DD8913" w14:textId="166BE262"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708C87E0"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385760DC"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21B27D14" w14:textId="5A4586F6" w:rsidR="00563A40"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（３）</w:t>
      </w:r>
      <w:r w:rsidR="00563A40" w:rsidRPr="00A40A99">
        <w:rPr>
          <w:rFonts w:ascii="ＭＳ ゴシック" w:eastAsia="ＭＳ ゴシック" w:hAnsi="ＭＳ ゴシック" w:hint="eastAsia"/>
          <w:color w:val="000000" w:themeColor="text1"/>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A40A99" w:rsidRPr="00A40A99" w14:paraId="26245E98" w14:textId="77777777" w:rsidTr="00E51178">
        <w:tc>
          <w:tcPr>
            <w:tcW w:w="851" w:type="dxa"/>
            <w:shd w:val="clear" w:color="auto" w:fill="auto"/>
          </w:tcPr>
          <w:p w14:paraId="577519DE"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gridSpan w:val="2"/>
            <w:shd w:val="clear" w:color="auto" w:fill="auto"/>
          </w:tcPr>
          <w:p w14:paraId="426E3CEE" w14:textId="3430EA0D" w:rsidR="00DB3622" w:rsidRPr="00A40A99" w:rsidRDefault="0012759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w:t>
            </w:r>
            <w:r w:rsidR="00DB3622" w:rsidRPr="00A40A99">
              <w:rPr>
                <w:rFonts w:ascii="ＭＳ ゴシック" w:eastAsia="ＭＳ ゴシック" w:hAnsi="ＭＳ ゴシック" w:hint="eastAsia"/>
                <w:color w:val="000000" w:themeColor="text1"/>
                <w:sz w:val="22"/>
                <w:szCs w:val="24"/>
              </w:rPr>
              <w:t>基礎の損傷率が７５％以上</w:t>
            </w:r>
            <w:r w:rsidRPr="00A40A99">
              <w:rPr>
                <w:rFonts w:ascii="ＭＳ ゴシック" w:eastAsia="ＭＳ ゴシック" w:hAnsi="ＭＳ ゴシック"/>
                <w:color w:val="000000" w:themeColor="text1"/>
                <w:sz w:val="22"/>
                <w:szCs w:val="24"/>
              </w:rPr>
              <w:br/>
            </w:r>
            <w:r w:rsidRPr="00A40A99">
              <w:rPr>
                <w:rFonts w:ascii="ＭＳ ゴシック" w:eastAsia="ＭＳ ゴシック" w:hAnsi="ＭＳ ゴシック" w:hint="eastAsia"/>
                <w:color w:val="000000" w:themeColor="text1"/>
                <w:sz w:val="22"/>
                <w:szCs w:val="24"/>
              </w:rPr>
              <w:t>【非木造】柱又は梁の損傷率が７５％以上</w:t>
            </w:r>
          </w:p>
        </w:tc>
        <w:tc>
          <w:tcPr>
            <w:tcW w:w="850" w:type="dxa"/>
            <w:shd w:val="clear" w:color="auto" w:fill="auto"/>
          </w:tcPr>
          <w:p w14:paraId="1A2443CA" w14:textId="77777777" w:rsidR="00DB3622" w:rsidRPr="00A40A99" w:rsidRDefault="009767CC"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C49613D"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655D5F30" w14:textId="77777777" w:rsidTr="00E51178">
        <w:tc>
          <w:tcPr>
            <w:tcW w:w="851" w:type="dxa"/>
            <w:vMerge w:val="restart"/>
            <w:shd w:val="clear" w:color="auto" w:fill="auto"/>
          </w:tcPr>
          <w:p w14:paraId="5C4DA364" w14:textId="77777777" w:rsidR="00763083" w:rsidRPr="00A40A99" w:rsidRDefault="00763083"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3685" w:type="dxa"/>
            <w:vMerge w:val="restart"/>
            <w:shd w:val="clear" w:color="auto" w:fill="auto"/>
          </w:tcPr>
          <w:p w14:paraId="298219AF"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建物の損害割合</w:t>
            </w:r>
          </w:p>
          <w:p w14:paraId="7F2006B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※（３）－①に該当しない場合</w:t>
            </w:r>
          </w:p>
        </w:tc>
        <w:tc>
          <w:tcPr>
            <w:tcW w:w="2552" w:type="dxa"/>
            <w:shd w:val="clear" w:color="auto" w:fill="auto"/>
          </w:tcPr>
          <w:p w14:paraId="0AADB66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５０％以上</w:t>
            </w:r>
          </w:p>
        </w:tc>
        <w:tc>
          <w:tcPr>
            <w:tcW w:w="850" w:type="dxa"/>
            <w:shd w:val="clear" w:color="auto" w:fill="auto"/>
          </w:tcPr>
          <w:p w14:paraId="453A674D" w14:textId="77777777" w:rsidR="00763083" w:rsidRPr="00A40A99" w:rsidRDefault="00A34A26"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C99DA6C"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444A75" w14:textId="77777777" w:rsidTr="00E51178">
        <w:tc>
          <w:tcPr>
            <w:tcW w:w="851" w:type="dxa"/>
            <w:vMerge/>
            <w:shd w:val="clear" w:color="auto" w:fill="auto"/>
          </w:tcPr>
          <w:p w14:paraId="4A199B50" w14:textId="77777777" w:rsidR="00763083" w:rsidRPr="00A40A99" w:rsidRDefault="00763083" w:rsidP="00E51178">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36834F6" w14:textId="77777777" w:rsidR="00763083" w:rsidRPr="00A40A99" w:rsidRDefault="00763083" w:rsidP="00E51178">
            <w:pPr>
              <w:jc w:val="left"/>
              <w:rPr>
                <w:rFonts w:ascii="ＭＳ ゴシック" w:eastAsia="ＭＳ ゴシック" w:hAnsi="ＭＳ ゴシック"/>
                <w:color w:val="000000" w:themeColor="text1"/>
                <w:sz w:val="22"/>
                <w:szCs w:val="24"/>
              </w:rPr>
            </w:pPr>
          </w:p>
        </w:tc>
        <w:tc>
          <w:tcPr>
            <w:tcW w:w="2552" w:type="dxa"/>
            <w:shd w:val="clear" w:color="auto" w:fill="auto"/>
          </w:tcPr>
          <w:p w14:paraId="5FC4A698"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４０％以上５０％未満</w:t>
            </w:r>
          </w:p>
        </w:tc>
        <w:tc>
          <w:tcPr>
            <w:tcW w:w="850" w:type="dxa"/>
            <w:shd w:val="clear" w:color="auto" w:fill="auto"/>
          </w:tcPr>
          <w:p w14:paraId="1637FE45" w14:textId="77777777" w:rsidR="00763083" w:rsidRPr="00A40A99" w:rsidRDefault="00763083"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D2269DD"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大規模半壊</w:t>
            </w:r>
          </w:p>
        </w:tc>
      </w:tr>
      <w:tr w:rsidR="00A40A99" w:rsidRPr="00A40A99" w14:paraId="564E62E7" w14:textId="77777777" w:rsidTr="00E51178">
        <w:tc>
          <w:tcPr>
            <w:tcW w:w="851" w:type="dxa"/>
            <w:vMerge/>
            <w:shd w:val="clear" w:color="auto" w:fill="auto"/>
          </w:tcPr>
          <w:p w14:paraId="7387467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27A83501"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7B062A1F" w14:textId="52415E00"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３０％以上４０％未満</w:t>
            </w:r>
          </w:p>
        </w:tc>
        <w:tc>
          <w:tcPr>
            <w:tcW w:w="850" w:type="dxa"/>
            <w:shd w:val="clear" w:color="auto" w:fill="auto"/>
          </w:tcPr>
          <w:p w14:paraId="368AE165" w14:textId="4D8BD9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08F5BC88" w14:textId="098A4A51"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中規模半壊</w:t>
            </w:r>
          </w:p>
        </w:tc>
      </w:tr>
      <w:tr w:rsidR="00A40A99" w:rsidRPr="00A40A99" w14:paraId="57CDFDD1" w14:textId="77777777" w:rsidTr="00E51178">
        <w:tc>
          <w:tcPr>
            <w:tcW w:w="851" w:type="dxa"/>
            <w:vMerge/>
            <w:shd w:val="clear" w:color="auto" w:fill="auto"/>
          </w:tcPr>
          <w:p w14:paraId="52E9380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8184AD9"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6FC57E6" w14:textId="223FE916"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２０％以上３０％未満</w:t>
            </w:r>
          </w:p>
        </w:tc>
        <w:tc>
          <w:tcPr>
            <w:tcW w:w="850" w:type="dxa"/>
            <w:shd w:val="clear" w:color="auto" w:fill="auto"/>
          </w:tcPr>
          <w:p w14:paraId="09C4F012"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33A8A06"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w:t>
            </w:r>
          </w:p>
        </w:tc>
      </w:tr>
      <w:tr w:rsidR="00A40A99" w:rsidRPr="00A40A99" w14:paraId="4E3DA41D" w14:textId="77777777" w:rsidTr="00E51178">
        <w:tc>
          <w:tcPr>
            <w:tcW w:w="851" w:type="dxa"/>
            <w:vMerge/>
            <w:shd w:val="clear" w:color="auto" w:fill="auto"/>
          </w:tcPr>
          <w:p w14:paraId="148F1B83"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11F293C"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37DC8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２０％未満</w:t>
            </w:r>
          </w:p>
        </w:tc>
        <w:tc>
          <w:tcPr>
            <w:tcW w:w="850" w:type="dxa"/>
            <w:shd w:val="clear" w:color="auto" w:fill="auto"/>
          </w:tcPr>
          <w:p w14:paraId="7B91F5AD"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298AD5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半壊に至らない</w:t>
            </w:r>
          </w:p>
        </w:tc>
      </w:tr>
      <w:tr w:rsidR="00494B27" w:rsidRPr="00A40A99" w14:paraId="4EA8F663" w14:textId="77777777" w:rsidTr="00E51178">
        <w:tc>
          <w:tcPr>
            <w:tcW w:w="851" w:type="dxa"/>
            <w:vMerge/>
            <w:shd w:val="clear" w:color="auto" w:fill="auto"/>
          </w:tcPr>
          <w:p w14:paraId="2DCDBD29"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48DE9274"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1DA54DB3"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０％</w:t>
            </w:r>
          </w:p>
        </w:tc>
        <w:tc>
          <w:tcPr>
            <w:tcW w:w="850" w:type="dxa"/>
            <w:shd w:val="clear" w:color="auto" w:fill="auto"/>
          </w:tcPr>
          <w:p w14:paraId="69A29288"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CDC68B0"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損壊なし</w:t>
            </w:r>
          </w:p>
        </w:tc>
      </w:tr>
    </w:tbl>
    <w:p w14:paraId="045EDD19" w14:textId="77777777" w:rsidR="00EE7308" w:rsidRPr="00A40A99" w:rsidRDefault="00EE7308" w:rsidP="00A233A2">
      <w:pPr>
        <w:ind w:leftChars="100" w:left="690" w:hangingChars="200" w:hanging="480"/>
        <w:jc w:val="left"/>
        <w:rPr>
          <w:rFonts w:ascii="ＭＳ ゴシック" w:eastAsia="ＭＳ ゴシック" w:hAnsi="ＭＳ ゴシック"/>
          <w:color w:val="000000" w:themeColor="text1"/>
          <w:sz w:val="24"/>
          <w:szCs w:val="24"/>
        </w:rPr>
      </w:pPr>
    </w:p>
    <w:p w14:paraId="4301149F" w14:textId="293B8E9A" w:rsidR="00DB3622" w:rsidRPr="00A40A99" w:rsidRDefault="00073959" w:rsidP="00A233A2">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※１　</w:t>
      </w:r>
      <w:r w:rsidR="00612CE1" w:rsidRPr="00A40A99">
        <w:rPr>
          <w:rFonts w:ascii="ＭＳ ゴシック" w:eastAsia="ＭＳ ゴシック" w:hAnsi="ＭＳ ゴシック" w:hint="eastAsia"/>
          <w:color w:val="000000" w:themeColor="text1"/>
          <w:sz w:val="24"/>
          <w:szCs w:val="24"/>
        </w:rPr>
        <w:t xml:space="preserve">「災害に係る住家の被害認定基準運用指針」（内閣府　</w:t>
      </w:r>
      <w:r w:rsidR="003D7E59" w:rsidRPr="00A40A99">
        <w:rPr>
          <w:rFonts w:ascii="ＭＳ ゴシック" w:eastAsia="ＭＳ ゴシック" w:hAnsi="ＭＳ ゴシック" w:hint="eastAsia"/>
          <w:color w:val="000000" w:themeColor="text1"/>
          <w:sz w:val="24"/>
          <w:szCs w:val="24"/>
        </w:rPr>
        <w:t>令和</w:t>
      </w:r>
      <w:r w:rsidR="00022F4A" w:rsidRPr="00A40A99">
        <w:rPr>
          <w:rFonts w:ascii="ＭＳ ゴシック" w:eastAsia="ＭＳ ゴシック" w:hAnsi="ＭＳ ゴシック" w:hint="eastAsia"/>
          <w:color w:val="000000" w:themeColor="text1"/>
          <w:sz w:val="24"/>
          <w:szCs w:val="24"/>
        </w:rPr>
        <w:t>６</w:t>
      </w:r>
      <w:r w:rsidR="00612CE1" w:rsidRPr="00A40A99">
        <w:rPr>
          <w:rFonts w:ascii="ＭＳ ゴシック" w:eastAsia="ＭＳ ゴシック" w:hAnsi="ＭＳ ゴシック" w:hint="eastAsia"/>
          <w:color w:val="000000" w:themeColor="text1"/>
          <w:sz w:val="24"/>
          <w:szCs w:val="24"/>
        </w:rPr>
        <w:t>年</w:t>
      </w:r>
      <w:r w:rsidR="00022F4A" w:rsidRPr="00A40A99">
        <w:rPr>
          <w:rFonts w:ascii="ＭＳ ゴシック" w:eastAsia="ＭＳ ゴシック" w:hAnsi="ＭＳ ゴシック" w:hint="eastAsia"/>
          <w:color w:val="000000" w:themeColor="text1"/>
          <w:sz w:val="24"/>
          <w:szCs w:val="24"/>
        </w:rPr>
        <w:t>５</w:t>
      </w:r>
      <w:r w:rsidR="00612CE1" w:rsidRPr="00A40A99">
        <w:rPr>
          <w:rFonts w:ascii="ＭＳ ゴシック" w:eastAsia="ＭＳ ゴシック" w:hAnsi="ＭＳ ゴシック" w:hint="eastAsia"/>
          <w:color w:val="000000" w:themeColor="text1"/>
          <w:sz w:val="24"/>
          <w:szCs w:val="24"/>
        </w:rPr>
        <w:t>月）を参考に現地調査した結果を記載すること。</w:t>
      </w:r>
    </w:p>
    <w:p w14:paraId="1B80FDBE" w14:textId="77777777" w:rsidR="006846BE" w:rsidRPr="00A40A99" w:rsidRDefault="004D7995"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※２　</w:t>
      </w:r>
      <w:r w:rsidR="00612CE1" w:rsidRPr="00A40A99">
        <w:rPr>
          <w:rFonts w:ascii="ＭＳ ゴシック" w:eastAsia="ＭＳ ゴシック" w:hAnsi="ＭＳ ゴシック" w:hint="eastAsia"/>
          <w:color w:val="000000" w:themeColor="text1"/>
          <w:sz w:val="24"/>
          <w:szCs w:val="24"/>
        </w:rPr>
        <w:t>複数の建物の被災状況を報告する場合、建物１棟につき１部ずつ発行すること。</w:t>
      </w:r>
    </w:p>
    <w:p w14:paraId="3E931DAB" w14:textId="3F755122" w:rsidR="00612CE1" w:rsidRPr="00A40A99" w:rsidRDefault="00612CE1"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※３　</w:t>
      </w:r>
      <w:r w:rsidR="003730A6" w:rsidRPr="00A40A99">
        <w:rPr>
          <w:rFonts w:ascii="ＭＳ ゴシック" w:eastAsia="ＭＳ ゴシック" w:hAnsi="ＭＳ ゴシック" w:hint="eastAsia"/>
          <w:color w:val="000000" w:themeColor="text1"/>
          <w:sz w:val="24"/>
          <w:szCs w:val="24"/>
          <w:u w:val="single"/>
        </w:rPr>
        <w:t>「全壊」または「大規模半壊」と判断した場合</w:t>
      </w:r>
      <w:r w:rsidR="003730A6" w:rsidRPr="00A40A99">
        <w:rPr>
          <w:rFonts w:ascii="ＭＳ ゴシック" w:eastAsia="ＭＳ ゴシック" w:hAnsi="ＭＳ ゴシック" w:hint="eastAsia"/>
          <w:color w:val="000000" w:themeColor="text1"/>
          <w:sz w:val="24"/>
          <w:szCs w:val="24"/>
        </w:rPr>
        <w:t>、</w:t>
      </w:r>
      <w:r w:rsidRPr="00A40A99">
        <w:rPr>
          <w:rFonts w:ascii="ＭＳ ゴシック" w:eastAsia="ＭＳ ゴシック" w:hAnsi="ＭＳ ゴシック" w:hint="eastAsia"/>
          <w:color w:val="000000" w:themeColor="text1"/>
          <w:sz w:val="24"/>
          <w:szCs w:val="24"/>
        </w:rPr>
        <w:t>判断の根拠の説明</w:t>
      </w:r>
      <w:r w:rsidR="00AC0E49">
        <w:rPr>
          <w:rFonts w:ascii="ＭＳ ゴシック" w:eastAsia="ＭＳ ゴシック" w:hAnsi="ＭＳ ゴシック" w:hint="eastAsia"/>
          <w:color w:val="000000" w:themeColor="text1"/>
          <w:sz w:val="24"/>
          <w:szCs w:val="24"/>
        </w:rPr>
        <w:t>や</w:t>
      </w:r>
      <w:r w:rsidRPr="00A40A99">
        <w:rPr>
          <w:rFonts w:ascii="ＭＳ ゴシック" w:eastAsia="ＭＳ ゴシック" w:hAnsi="ＭＳ ゴシック" w:hint="eastAsia"/>
          <w:color w:val="000000" w:themeColor="text1"/>
          <w:sz w:val="24"/>
          <w:szCs w:val="24"/>
        </w:rPr>
        <w:t>当該建物が分かる平面図</w:t>
      </w:r>
      <w:r w:rsidR="00AC0E49">
        <w:rPr>
          <w:rFonts w:ascii="ＭＳ ゴシック" w:eastAsia="ＭＳ ゴシック" w:hAnsi="ＭＳ ゴシック" w:hint="eastAsia"/>
          <w:color w:val="000000" w:themeColor="text1"/>
          <w:sz w:val="24"/>
          <w:szCs w:val="24"/>
        </w:rPr>
        <w:t>など</w:t>
      </w:r>
      <w:r w:rsidRPr="00A40A99">
        <w:rPr>
          <w:rFonts w:ascii="ＭＳ ゴシック" w:eastAsia="ＭＳ ゴシック" w:hAnsi="ＭＳ ゴシック" w:hint="eastAsia"/>
          <w:color w:val="000000" w:themeColor="text1"/>
          <w:sz w:val="24"/>
          <w:szCs w:val="24"/>
        </w:rPr>
        <w:t>を添付すること。</w:t>
      </w:r>
    </w:p>
    <w:sectPr w:rsidR="00612CE1" w:rsidRPr="00A40A99" w:rsidSect="00515284">
      <w:pgSz w:w="11906" w:h="16838"/>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D062" w14:textId="77777777" w:rsidR="00EB44D6" w:rsidRDefault="00EB44D6" w:rsidP="0072204F">
      <w:r>
        <w:separator/>
      </w:r>
    </w:p>
  </w:endnote>
  <w:endnote w:type="continuationSeparator" w:id="0">
    <w:p w14:paraId="11B1A0D9" w14:textId="77777777" w:rsidR="00EB44D6" w:rsidRDefault="00EB44D6"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AE319" w14:textId="77777777" w:rsidR="00EB44D6" w:rsidRDefault="00EB44D6" w:rsidP="0072204F">
      <w:r>
        <w:separator/>
      </w:r>
    </w:p>
  </w:footnote>
  <w:footnote w:type="continuationSeparator" w:id="0">
    <w:p w14:paraId="4FFE53DA" w14:textId="77777777" w:rsidR="00EB44D6" w:rsidRDefault="00EB44D6" w:rsidP="0072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0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04F4B"/>
    <w:rsid w:val="00022F4A"/>
    <w:rsid w:val="00044B6B"/>
    <w:rsid w:val="00073959"/>
    <w:rsid w:val="0011310A"/>
    <w:rsid w:val="00127592"/>
    <w:rsid w:val="001551EE"/>
    <w:rsid w:val="00156BAA"/>
    <w:rsid w:val="00164AB3"/>
    <w:rsid w:val="00190A8C"/>
    <w:rsid w:val="001B02C7"/>
    <w:rsid w:val="001C385C"/>
    <w:rsid w:val="001E1348"/>
    <w:rsid w:val="001E635C"/>
    <w:rsid w:val="001E7FBE"/>
    <w:rsid w:val="001F05C4"/>
    <w:rsid w:val="00200E75"/>
    <w:rsid w:val="00274085"/>
    <w:rsid w:val="002A02ED"/>
    <w:rsid w:val="00354FCE"/>
    <w:rsid w:val="003730A6"/>
    <w:rsid w:val="00382769"/>
    <w:rsid w:val="003D7E59"/>
    <w:rsid w:val="00417165"/>
    <w:rsid w:val="00442138"/>
    <w:rsid w:val="00450708"/>
    <w:rsid w:val="00494B27"/>
    <w:rsid w:val="004D7995"/>
    <w:rsid w:val="004E128F"/>
    <w:rsid w:val="00513AC7"/>
    <w:rsid w:val="00515284"/>
    <w:rsid w:val="00563A40"/>
    <w:rsid w:val="005810E9"/>
    <w:rsid w:val="00612CE1"/>
    <w:rsid w:val="006134DB"/>
    <w:rsid w:val="006619A2"/>
    <w:rsid w:val="00674CE6"/>
    <w:rsid w:val="006846BE"/>
    <w:rsid w:val="006C3FB9"/>
    <w:rsid w:val="006C5E2F"/>
    <w:rsid w:val="006F4406"/>
    <w:rsid w:val="00721BBD"/>
    <w:rsid w:val="0072204F"/>
    <w:rsid w:val="007420C1"/>
    <w:rsid w:val="00763083"/>
    <w:rsid w:val="0078471B"/>
    <w:rsid w:val="007C0217"/>
    <w:rsid w:val="007D1D6B"/>
    <w:rsid w:val="00845D78"/>
    <w:rsid w:val="00876005"/>
    <w:rsid w:val="008868E0"/>
    <w:rsid w:val="008E32C6"/>
    <w:rsid w:val="008E4628"/>
    <w:rsid w:val="0094610D"/>
    <w:rsid w:val="009767CC"/>
    <w:rsid w:val="009C0B45"/>
    <w:rsid w:val="00A02547"/>
    <w:rsid w:val="00A07038"/>
    <w:rsid w:val="00A233A2"/>
    <w:rsid w:val="00A34A26"/>
    <w:rsid w:val="00A40A99"/>
    <w:rsid w:val="00A42397"/>
    <w:rsid w:val="00A708F6"/>
    <w:rsid w:val="00AC0E49"/>
    <w:rsid w:val="00AE2A8F"/>
    <w:rsid w:val="00B40CA3"/>
    <w:rsid w:val="00C11373"/>
    <w:rsid w:val="00C205A2"/>
    <w:rsid w:val="00C619E7"/>
    <w:rsid w:val="00CF1B34"/>
    <w:rsid w:val="00D27203"/>
    <w:rsid w:val="00D3217D"/>
    <w:rsid w:val="00DA0A0D"/>
    <w:rsid w:val="00DB3622"/>
    <w:rsid w:val="00DD0176"/>
    <w:rsid w:val="00E128C0"/>
    <w:rsid w:val="00E51178"/>
    <w:rsid w:val="00E7571A"/>
    <w:rsid w:val="00E94333"/>
    <w:rsid w:val="00EB44D6"/>
    <w:rsid w:val="00EE7308"/>
    <w:rsid w:val="00F0127F"/>
    <w:rsid w:val="00F2081D"/>
    <w:rsid w:val="00F27499"/>
    <w:rsid w:val="00F47BA8"/>
    <w:rsid w:val="00F866AA"/>
    <w:rsid w:val="00FA5B27"/>
    <w:rsid w:val="00FA7DDA"/>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44E6F"/>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header"/>
    <w:basedOn w:val="a"/>
    <w:link w:val="aa"/>
    <w:uiPriority w:val="99"/>
    <w:unhideWhenUsed/>
    <w:rsid w:val="0072204F"/>
    <w:pPr>
      <w:tabs>
        <w:tab w:val="center" w:pos="4252"/>
        <w:tab w:val="right" w:pos="8504"/>
      </w:tabs>
      <w:snapToGrid w:val="0"/>
    </w:pPr>
  </w:style>
  <w:style w:type="character" w:customStyle="1" w:styleId="aa">
    <w:name w:val="ヘッダー (文字)"/>
    <w:basedOn w:val="a0"/>
    <w:link w:val="a9"/>
    <w:uiPriority w:val="99"/>
    <w:rsid w:val="0072204F"/>
    <w:rPr>
      <w:kern w:val="2"/>
      <w:sz w:val="21"/>
      <w:szCs w:val="22"/>
    </w:rPr>
  </w:style>
  <w:style w:type="paragraph" w:styleId="ab">
    <w:name w:val="footer"/>
    <w:basedOn w:val="a"/>
    <w:link w:val="ac"/>
    <w:uiPriority w:val="99"/>
    <w:unhideWhenUsed/>
    <w:rsid w:val="0072204F"/>
    <w:pPr>
      <w:tabs>
        <w:tab w:val="center" w:pos="4252"/>
        <w:tab w:val="right" w:pos="8504"/>
      </w:tabs>
      <w:snapToGrid w:val="0"/>
    </w:pPr>
  </w:style>
  <w:style w:type="character" w:customStyle="1" w:styleId="ac">
    <w:name w:val="フッター (文字)"/>
    <w:basedOn w:val="a0"/>
    <w:link w:val="ab"/>
    <w:uiPriority w:val="99"/>
    <w:rsid w:val="007220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ikjk-05</cp:lastModifiedBy>
  <cp:revision>2</cp:revision>
  <cp:lastPrinted>2024-02-24T04:24:00Z</cp:lastPrinted>
  <dcterms:created xsi:type="dcterms:W3CDTF">2025-06-24T01:48:00Z</dcterms:created>
  <dcterms:modified xsi:type="dcterms:W3CDTF">2025-06-24T01:48:00Z</dcterms:modified>
</cp:coreProperties>
</file>